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2E" w:rsidRPr="008731DE" w:rsidRDefault="004A642E" w:rsidP="004A642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1DE">
        <w:rPr>
          <w:rFonts w:ascii="Times New Roman" w:hAnsi="Times New Roman" w:cs="Times New Roman"/>
          <w:b/>
          <w:bCs/>
          <w:sz w:val="28"/>
          <w:szCs w:val="28"/>
        </w:rPr>
        <w:t>2015-2016 учебный год</w:t>
      </w: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5 класс  «Музыка»   Пояснительная записка</w:t>
      </w: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b/>
          <w:sz w:val="22"/>
          <w:szCs w:val="22"/>
        </w:rPr>
        <w:t xml:space="preserve">Статус документа. </w:t>
      </w:r>
      <w:r w:rsidRPr="009C2C3F">
        <w:rPr>
          <w:rFonts w:ascii="Times New Roman" w:hAnsi="Times New Roman" w:cs="Times New Roman"/>
          <w:sz w:val="22"/>
          <w:szCs w:val="22"/>
        </w:rPr>
        <w:t>Данная рабочая программа по Музыке 5 класса  составлена на основании следующих документов: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1.Федеральный Закон Российской Федерации от 29.12.2012 г. №273-ФЗ «Об образовании в Российской Федерации»;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2. Закон Республики Татарстан от 22.07.2013 г. №68-ЗРТ «Об образовании»;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3. Федеральный компонент государственного Стандарта начального, основного общего и среднего (полного) общего образования (Приказ МО РФ от 05.03.2004 г. №1089);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4. Приказ Министерства образования и науки Республики Татарстан от 09.07. 2012 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5 письма  МО и Н РТ от 23 июня 2012 года №7699/12 «Об учебных планах для 1-9 классов школ  Республики Татарстан, реализующих основные образовательные программы начального общего образования  и основного общего образования в соответствии ФГОС общего образования»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Примерной программы по музыке</w:t>
      </w:r>
      <w:r w:rsidRPr="009C2C3F">
        <w:rPr>
          <w:rFonts w:ascii="Times New Roman" w:hAnsi="Times New Roman" w:cs="Times New Roman"/>
          <w:sz w:val="22"/>
          <w:szCs w:val="22"/>
        </w:rPr>
        <w:t xml:space="preserve"> (Авторы:</w:t>
      </w:r>
      <w:proofErr w:type="gramEnd"/>
      <w:r w:rsidRPr="009C2C3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9C2C3F">
        <w:rPr>
          <w:rFonts w:ascii="Times New Roman" w:hAnsi="Times New Roman" w:cs="Times New Roman"/>
          <w:sz w:val="22"/>
          <w:szCs w:val="22"/>
        </w:rPr>
        <w:t xml:space="preserve">Е. Д. Критская, Г. П. Сергеева, Т. С. </w:t>
      </w:r>
      <w:proofErr w:type="spellStart"/>
      <w:r w:rsidRPr="009C2C3F">
        <w:rPr>
          <w:rFonts w:ascii="Times New Roman" w:hAnsi="Times New Roman" w:cs="Times New Roman"/>
          <w:sz w:val="22"/>
          <w:szCs w:val="22"/>
        </w:rPr>
        <w:t>Шмагина</w:t>
      </w:r>
      <w:proofErr w:type="spellEnd"/>
      <w:r w:rsidRPr="009C2C3F">
        <w:rPr>
          <w:rFonts w:ascii="Times New Roman" w:hAnsi="Times New Roman" w:cs="Times New Roman"/>
          <w:sz w:val="22"/>
          <w:szCs w:val="22"/>
        </w:rPr>
        <w:t>)</w:t>
      </w:r>
      <w:proofErr w:type="gramEnd"/>
    </w:p>
    <w:p w:rsidR="004A642E" w:rsidRDefault="004A642E" w:rsidP="004A642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2"/>
          <w:szCs w:val="22"/>
        </w:rPr>
        <w:t>7. Основной образовательной программы  основного общего образования</w:t>
      </w:r>
      <w:r>
        <w:rPr>
          <w:rFonts w:ascii="Times New Roman" w:hAnsi="Times New Roman" w:cs="Times New Roman"/>
          <w:sz w:val="22"/>
          <w:szCs w:val="22"/>
        </w:rPr>
        <w:t xml:space="preserve"> МБОУ</w:t>
      </w:r>
      <w:r w:rsidRPr="009C2C3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/>
          <w:sz w:val="24"/>
          <w:szCs w:val="24"/>
        </w:rPr>
        <w:t>Средняя общеобразовательная школа №99» Московского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</w:t>
      </w:r>
    </w:p>
    <w:p w:rsidR="004A642E" w:rsidRDefault="004A642E" w:rsidP="004A64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Учебного плана МБОУ «Средняя общеобразовательная школа №99» Московского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  на 2015 – 2016 учебный год, утвержденного решением педагогического совета (Протокол  №  ___  от __   августа 2015 года).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4A642E" w:rsidRDefault="004A642E" w:rsidP="004A642E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C3F">
        <w:rPr>
          <w:rFonts w:ascii="Times New Roman" w:hAnsi="Times New Roman" w:cs="Times New Roman"/>
          <w:b/>
          <w:sz w:val="32"/>
          <w:szCs w:val="32"/>
        </w:rPr>
        <w:t>Структура программы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Сведения о программе</w:t>
      </w:r>
    </w:p>
    <w:p w:rsidR="004A642E" w:rsidRPr="009C2C3F" w:rsidRDefault="004A642E" w:rsidP="004A642E">
      <w:pPr>
        <w:rPr>
          <w:rFonts w:ascii="Times New Roman" w:hAnsi="Times New Roman" w:cs="Times New Roman"/>
        </w:rPr>
      </w:pPr>
      <w:r w:rsidRPr="009C2C3F">
        <w:rPr>
          <w:rFonts w:ascii="Times New Roman" w:hAnsi="Times New Roman" w:cs="Times New Roman"/>
          <w:sz w:val="22"/>
          <w:szCs w:val="22"/>
        </w:rPr>
        <w:t>Цели и задачи</w:t>
      </w:r>
      <w:r w:rsidRPr="009C2C3F">
        <w:rPr>
          <w:rFonts w:ascii="Times New Roman" w:hAnsi="Times New Roman" w:cs="Times New Roman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 xml:space="preserve">Краткая характеристика сформированных </w:t>
      </w:r>
      <w:proofErr w:type="spellStart"/>
      <w:r w:rsidRPr="009C2C3F">
        <w:rPr>
          <w:rFonts w:ascii="Times New Roman" w:hAnsi="Times New Roman" w:cs="Times New Roman"/>
          <w:sz w:val="22"/>
          <w:szCs w:val="22"/>
        </w:rPr>
        <w:t>общеучебных</w:t>
      </w:r>
      <w:proofErr w:type="spellEnd"/>
      <w:r w:rsidRPr="009C2C3F">
        <w:rPr>
          <w:rFonts w:ascii="Times New Roman" w:hAnsi="Times New Roman" w:cs="Times New Roman"/>
          <w:sz w:val="22"/>
          <w:szCs w:val="22"/>
        </w:rPr>
        <w:t xml:space="preserve"> умений, навыков и способов </w:t>
      </w:r>
      <w:proofErr w:type="gramStart"/>
      <w:r w:rsidRPr="009C2C3F">
        <w:rPr>
          <w:rFonts w:ascii="Times New Roman" w:hAnsi="Times New Roman" w:cs="Times New Roman"/>
          <w:sz w:val="22"/>
          <w:szCs w:val="22"/>
        </w:rPr>
        <w:t>деятельности</w:t>
      </w:r>
      <w:proofErr w:type="gramEnd"/>
      <w:r w:rsidRPr="009C2C3F">
        <w:rPr>
          <w:rFonts w:ascii="Times New Roman" w:hAnsi="Times New Roman" w:cs="Times New Roman"/>
          <w:sz w:val="22"/>
          <w:szCs w:val="22"/>
        </w:rPr>
        <w:t xml:space="preserve"> обучающихся по музыке на начало года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Требования к уровню подготовки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Педагогические технологии, средства обучения</w:t>
      </w:r>
    </w:p>
    <w:p w:rsidR="004A642E" w:rsidRPr="009C2C3F" w:rsidRDefault="004A642E" w:rsidP="004A642E">
      <w:pPr>
        <w:rPr>
          <w:rFonts w:ascii="Times New Roman" w:hAnsi="Times New Roman" w:cs="Times New Roman"/>
        </w:rPr>
      </w:pPr>
      <w:r w:rsidRPr="009C2C3F">
        <w:rPr>
          <w:rFonts w:ascii="Times New Roman" w:hAnsi="Times New Roman" w:cs="Times New Roman"/>
        </w:rPr>
        <w:t>Учебно-методический комплект: Описание материально – технического обеспечения образовательного процесса.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Содержание тем учебного курса по музыке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Календарно-тематическое планирование</w:t>
      </w:r>
    </w:p>
    <w:p w:rsidR="004A642E" w:rsidRPr="009C2C3F" w:rsidRDefault="004A642E" w:rsidP="004A642E">
      <w:pPr>
        <w:rPr>
          <w:rFonts w:ascii="Times New Roman" w:hAnsi="Times New Roman" w:cs="Times New Roman"/>
          <w:sz w:val="22"/>
          <w:szCs w:val="22"/>
        </w:rPr>
      </w:pPr>
      <w:r w:rsidRPr="009C2C3F">
        <w:rPr>
          <w:rFonts w:ascii="Times New Roman" w:hAnsi="Times New Roman" w:cs="Times New Roman"/>
          <w:sz w:val="22"/>
          <w:szCs w:val="22"/>
        </w:rPr>
        <w:t>Приложение. Мониторинговый инструментарий</w:t>
      </w:r>
    </w:p>
    <w:p w:rsidR="004A642E" w:rsidRPr="009C2C3F" w:rsidRDefault="004A642E" w:rsidP="004A642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Сведения о программе</w:t>
      </w:r>
    </w:p>
    <w:p w:rsidR="004A642E" w:rsidRPr="00D87A56" w:rsidRDefault="004A642E" w:rsidP="004A642E">
      <w:pPr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Музыка в 5 </w:t>
      </w:r>
      <w:r w:rsidRPr="00D87A56">
        <w:rPr>
          <w:rFonts w:ascii="Times New Roman" w:hAnsi="Times New Roman" w:cs="Times New Roman"/>
          <w:sz w:val="22"/>
          <w:szCs w:val="22"/>
        </w:rPr>
        <w:t xml:space="preserve"> классе является учебным модулем в рамках предмета «Искусство».</w:t>
      </w:r>
    </w:p>
    <w:p w:rsidR="004A642E" w:rsidRPr="009C2C3F" w:rsidRDefault="004A642E" w:rsidP="004A642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C2C3F">
        <w:rPr>
          <w:rFonts w:ascii="Times New Roman" w:hAnsi="Times New Roman" w:cs="Times New Roman"/>
          <w:sz w:val="24"/>
          <w:szCs w:val="24"/>
        </w:rPr>
        <w:t xml:space="preserve">-Программа  разработана на основе </w:t>
      </w:r>
      <w:r w:rsidRPr="009C2C3F">
        <w:rPr>
          <w:rFonts w:ascii="Times New Roman" w:hAnsi="Times New Roman" w:cs="Times New Roman"/>
          <w:sz w:val="22"/>
          <w:szCs w:val="22"/>
        </w:rPr>
        <w:t xml:space="preserve">Учебного плана Муниципального бюджетного общеобразовательного учреждения </w:t>
      </w:r>
      <w:r>
        <w:rPr>
          <w:rFonts w:ascii="Times New Roman" w:hAnsi="Times New Roman" w:cs="Times New Roman"/>
          <w:sz w:val="22"/>
          <w:szCs w:val="22"/>
        </w:rPr>
        <w:t xml:space="preserve">«Алексеевская средняя общеобразовательная школа № 3  имени Г. С. Боровикова </w:t>
      </w:r>
      <w:r w:rsidRPr="009C2C3F">
        <w:rPr>
          <w:rFonts w:ascii="Times New Roman" w:hAnsi="Times New Roman" w:cs="Times New Roman"/>
          <w:sz w:val="22"/>
          <w:szCs w:val="22"/>
        </w:rPr>
        <w:t xml:space="preserve"> Алексеевского  муниципального района Республики Татарстан на 201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C2C3F">
        <w:rPr>
          <w:rFonts w:ascii="Times New Roman" w:hAnsi="Times New Roman" w:cs="Times New Roman"/>
          <w:sz w:val="22"/>
          <w:szCs w:val="22"/>
        </w:rPr>
        <w:t>– 201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9C2C3F">
        <w:rPr>
          <w:rFonts w:ascii="Times New Roman" w:hAnsi="Times New Roman" w:cs="Times New Roman"/>
          <w:sz w:val="22"/>
          <w:szCs w:val="22"/>
        </w:rPr>
        <w:t xml:space="preserve"> учебный год (утвержденного решением педагогического совета (Протокол №1, от 2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9C2C3F">
        <w:rPr>
          <w:rFonts w:ascii="Times New Roman" w:hAnsi="Times New Roman" w:cs="Times New Roman"/>
          <w:sz w:val="22"/>
          <w:szCs w:val="22"/>
        </w:rPr>
        <w:t xml:space="preserve"> августа 201</w:t>
      </w:r>
      <w:r>
        <w:rPr>
          <w:rFonts w:ascii="Times New Roman" w:hAnsi="Times New Roman" w:cs="Times New Roman"/>
          <w:sz w:val="22"/>
          <w:szCs w:val="22"/>
        </w:rPr>
        <w:t xml:space="preserve">5 </w:t>
      </w:r>
      <w:r w:rsidRPr="009C2C3F">
        <w:rPr>
          <w:rFonts w:ascii="Times New Roman" w:hAnsi="Times New Roman" w:cs="Times New Roman"/>
          <w:sz w:val="22"/>
          <w:szCs w:val="22"/>
        </w:rPr>
        <w:t>года)</w:t>
      </w:r>
      <w:proofErr w:type="gramEnd"/>
    </w:p>
    <w:p w:rsidR="004A642E" w:rsidRPr="009C2C3F" w:rsidRDefault="004A642E" w:rsidP="004A642E">
      <w:pPr>
        <w:tabs>
          <w:tab w:val="left" w:pos="3405"/>
        </w:tabs>
        <w:jc w:val="both"/>
        <w:rPr>
          <w:rFonts w:ascii="Times New Roman" w:hAnsi="Times New Roman" w:cs="Times New Roman"/>
          <w:b/>
        </w:rPr>
      </w:pPr>
    </w:p>
    <w:p w:rsidR="004A642E" w:rsidRPr="009C2C3F" w:rsidRDefault="004A642E" w:rsidP="004A642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 xml:space="preserve">- Программа  разработана на основе примерной программы по музыке в соответствии с  Федеральным  государственным  образовательным  стандартом  основного общего образования (приказ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РФ № 1897 от 17 декабря 2010г.), М.: «Просвещение», 2011г., авторской программой «Музыка» 5-7 классы, авт. Е.Д. Критская, Г.П.Сергеева, Т.С.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М.: Просвещение, 2011г., рабочей программой «Музыка» 5-7 класс авт. Е.Д. Критская, Г.П.Сергеева, Т.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, М.: Просвещение, 2011г. В соответствии с Базисным учебным планом в 5 классе на учебный предмет «Музыка» отводится 35 часов (из расчета 1 час в неделю). Часы первого полугодия посвящены установлению связей между музыкой и литературой, а второго полугодия – связи музыки </w:t>
      </w:r>
      <w:r w:rsidRPr="009C2C3F">
        <w:rPr>
          <w:rFonts w:ascii="Times New Roman" w:hAnsi="Times New Roman" w:cs="Times New Roman"/>
          <w:sz w:val="24"/>
          <w:szCs w:val="24"/>
        </w:rPr>
        <w:lastRenderedPageBreak/>
        <w:t>и изобразительного искусства. Учащиеся должны почувствовать, что эти три вида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     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     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человека, его душевное состояние.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9C2C3F">
        <w:rPr>
          <w:rFonts w:ascii="Times New Roman" w:hAnsi="Times New Roman" w:cs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9C2C3F">
        <w:rPr>
          <w:rFonts w:ascii="Times New Roman" w:hAnsi="Times New Roman" w:cs="Times New Roman"/>
          <w:sz w:val="24"/>
          <w:szCs w:val="24"/>
        </w:rPr>
        <w:t xml:space="preserve"> -</w:t>
      </w:r>
      <w:r w:rsidRPr="009C2C3F">
        <w:rPr>
          <w:rFonts w:ascii="Times New Roman" w:hAnsi="Times New Roman" w:cs="Times New Roman"/>
          <w:b/>
          <w:sz w:val="24"/>
          <w:szCs w:val="24"/>
        </w:rPr>
        <w:t xml:space="preserve"> развитие </w:t>
      </w:r>
      <w:r w:rsidRPr="009C2C3F">
        <w:rPr>
          <w:rFonts w:ascii="Times New Roman" w:hAnsi="Times New Roman" w:cs="Times New Roman"/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- </w:t>
      </w:r>
      <w:r w:rsidRPr="009C2C3F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9C2C3F">
        <w:rPr>
          <w:rFonts w:ascii="Times New Roman" w:hAnsi="Times New Roman" w:cs="Times New Roman"/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- </w:t>
      </w:r>
      <w:r w:rsidRPr="009C2C3F">
        <w:rPr>
          <w:rFonts w:ascii="Times New Roman" w:hAnsi="Times New Roman" w:cs="Times New Roman"/>
          <w:b/>
          <w:sz w:val="24"/>
          <w:szCs w:val="24"/>
        </w:rPr>
        <w:t>овладение практическими умениями и навыками</w:t>
      </w:r>
      <w:r w:rsidRPr="009C2C3F">
        <w:rPr>
          <w:rFonts w:ascii="Times New Roman" w:hAnsi="Times New Roman" w:cs="Times New Roman"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4A642E" w:rsidRPr="009C2C3F" w:rsidRDefault="004A642E" w:rsidP="004A642E">
      <w:pPr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sz w:val="24"/>
          <w:szCs w:val="24"/>
        </w:rPr>
        <w:t>- воспитание</w:t>
      </w:r>
      <w:r w:rsidRPr="009C2C3F">
        <w:rPr>
          <w:rFonts w:ascii="Times New Roman" w:hAnsi="Times New Roman" w:cs="Times New Roman"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4A642E" w:rsidRPr="009C2C3F" w:rsidRDefault="004A642E" w:rsidP="004A642E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4A642E" w:rsidRPr="009C2C3F" w:rsidRDefault="004A642E" w:rsidP="004A642E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4A642E" w:rsidRPr="009C2C3F" w:rsidRDefault="004A642E" w:rsidP="004A642E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9C2C3F">
        <w:rPr>
          <w:rFonts w:ascii="Times New Roman" w:hAnsi="Times New Roman" w:cs="Times New Roman"/>
          <w:b/>
          <w:spacing w:val="-5"/>
          <w:sz w:val="24"/>
          <w:szCs w:val="24"/>
        </w:rPr>
        <w:t>Краткая характеристика обще-учебных умений и навыков на начало учебного года:</w:t>
      </w:r>
    </w:p>
    <w:p w:rsidR="004A642E" w:rsidRPr="009C2C3F" w:rsidRDefault="004A642E" w:rsidP="004A642E">
      <w:pPr>
        <w:widowControl/>
        <w:autoSpaceDE/>
        <w:autoSpaceDN/>
        <w:adjustRightInd/>
        <w:rPr>
          <w:rFonts w:ascii="Times New Roman" w:hAnsi="Times New Roman" w:cs="Times New Roman"/>
          <w:color w:val="363435"/>
          <w:sz w:val="24"/>
          <w:szCs w:val="24"/>
        </w:rPr>
      </w:pPr>
      <w:r w:rsidRPr="009C2C3F">
        <w:rPr>
          <w:rFonts w:ascii="Times New Roman" w:hAnsi="Times New Roman" w:cs="Times New Roman"/>
          <w:color w:val="363435"/>
          <w:sz w:val="24"/>
          <w:szCs w:val="24"/>
        </w:rPr>
        <w:t xml:space="preserve">Учащиеся пятого  класса </w:t>
      </w:r>
      <w:r w:rsidRPr="009C2C3F">
        <w:rPr>
          <w:rFonts w:ascii="Times New Roman" w:hAnsi="Times New Roman" w:cs="Times New Roman"/>
          <w:sz w:val="24"/>
          <w:szCs w:val="24"/>
        </w:rPr>
        <w:t>ориентируются в музыкальных жанрах (опера, балет, симфония);</w:t>
      </w:r>
    </w:p>
    <w:p w:rsidR="004A642E" w:rsidRPr="009C2C3F" w:rsidRDefault="004A642E" w:rsidP="004A642E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Знают особенности звучания народных и классических музыкальных инструментов</w:t>
      </w:r>
      <w:r w:rsidRPr="009C2C3F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4A642E" w:rsidRPr="009C2C3F" w:rsidRDefault="004A642E" w:rsidP="004A642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Знают основные понятия  дикция, артикуляция, пение хором, в ансамбле);</w:t>
      </w:r>
      <w:proofErr w:type="gramEnd"/>
    </w:p>
    <w:p w:rsidR="004A642E" w:rsidRPr="009C2C3F" w:rsidRDefault="004A642E" w:rsidP="004A642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Знают основы музыкальной грамоты: ноты, длительности нот, паузы, ритм, метр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емп </w:t>
      </w:r>
    </w:p>
    <w:p w:rsidR="004A642E" w:rsidRPr="009C2C3F" w:rsidRDefault="004A642E" w:rsidP="004A642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Знают основы интонации и ритма</w:t>
      </w:r>
    </w:p>
    <w:p w:rsidR="004A642E" w:rsidRPr="009C2C3F" w:rsidRDefault="004A642E" w:rsidP="004A642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Могут правильно интонировать и воспроизводить одноголосную мелодию</w:t>
      </w:r>
    </w:p>
    <w:p w:rsidR="004A642E" w:rsidRPr="009C2C3F" w:rsidRDefault="004A642E" w:rsidP="004A642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Могут передавать свои музыкальные впечатления в устной и письменной форме;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Могут размышлять о знакомом музыкальном произведении, вы</w:t>
      </w:r>
      <w:r w:rsidRPr="009C2C3F">
        <w:rPr>
          <w:rFonts w:ascii="Times New Roman" w:hAnsi="Times New Roman" w:cs="Times New Roman"/>
          <w:sz w:val="24"/>
          <w:szCs w:val="24"/>
        </w:rPr>
        <w:softHyphen/>
        <w:t>сказывать свои суждение об основной идее, о средствах и фор</w:t>
      </w:r>
      <w:r w:rsidRPr="009C2C3F">
        <w:rPr>
          <w:rFonts w:ascii="Times New Roman" w:hAnsi="Times New Roman" w:cs="Times New Roman"/>
          <w:sz w:val="24"/>
          <w:szCs w:val="24"/>
        </w:rPr>
        <w:softHyphen/>
        <w:t>мах ее воплощения;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Основные методические принципы построения программы в 5 классе: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увлеченности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триединства деятельности композитора-исполнителя-слушателя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тождества и контраста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-Принцип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интонационности</w:t>
      </w:r>
      <w:proofErr w:type="spellEnd"/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диалога культур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C3F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9C2C3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C2C3F">
        <w:rPr>
          <w:rFonts w:ascii="Times New Roman" w:hAnsi="Times New Roman" w:cs="Times New Roman"/>
          <w:b/>
          <w:sz w:val="24"/>
          <w:szCs w:val="24"/>
        </w:rPr>
        <w:t xml:space="preserve"> и предметные планируемые результаты освоения </w:t>
      </w:r>
      <w:r w:rsidRPr="009C2C3F">
        <w:rPr>
          <w:rFonts w:ascii="Times New Roman" w:hAnsi="Times New Roman" w:cs="Times New Roman"/>
          <w:b/>
          <w:sz w:val="24"/>
          <w:szCs w:val="24"/>
        </w:rPr>
        <w:lastRenderedPageBreak/>
        <w:t>программы по учебному предмету «Музыка»</w:t>
      </w:r>
    </w:p>
    <w:p w:rsidR="004A642E" w:rsidRPr="009C2C3F" w:rsidRDefault="004A642E" w:rsidP="004A642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pStyle w:val="81"/>
        <w:shd w:val="clear" w:color="auto" w:fill="auto"/>
        <w:spacing w:line="240" w:lineRule="auto"/>
        <w:ind w:left="23" w:right="23" w:firstLine="685"/>
        <w:contextualSpacing/>
        <w:jc w:val="left"/>
        <w:rPr>
          <w:sz w:val="24"/>
          <w:szCs w:val="24"/>
        </w:rPr>
      </w:pPr>
      <w:r w:rsidRPr="009C2C3F">
        <w:rPr>
          <w:rStyle w:val="812pt"/>
          <w:b/>
        </w:rPr>
        <w:t>Личностные</w:t>
      </w:r>
      <w:r w:rsidRPr="009C2C3F">
        <w:rPr>
          <w:rStyle w:val="812pt"/>
        </w:rPr>
        <w:t xml:space="preserve"> результаты</w:t>
      </w:r>
      <w:r w:rsidRPr="009C2C3F">
        <w:rPr>
          <w:rStyle w:val="8"/>
          <w:sz w:val="24"/>
          <w:szCs w:val="24"/>
        </w:rPr>
        <w:t xml:space="preserve"> отражаются в индивидуальных качественных свойствах учащихся, которые они должны при</w:t>
      </w:r>
      <w:r w:rsidRPr="009C2C3F">
        <w:rPr>
          <w:rStyle w:val="8"/>
          <w:sz w:val="24"/>
          <w:szCs w:val="24"/>
        </w:rPr>
        <w:softHyphen/>
        <w:t>обрести в процессе осво</w:t>
      </w:r>
      <w:r w:rsidRPr="009C2C3F">
        <w:rPr>
          <w:rStyle w:val="8"/>
          <w:sz w:val="24"/>
          <w:szCs w:val="24"/>
        </w:rPr>
        <w:t>е</w:t>
      </w:r>
      <w:r w:rsidRPr="009C2C3F">
        <w:rPr>
          <w:rStyle w:val="8"/>
          <w:sz w:val="24"/>
          <w:szCs w:val="24"/>
        </w:rPr>
        <w:t>ния учебного предмета «Музыка»: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чувство гордости за свою Родину, российский народ и историю Ро</w:t>
      </w:r>
      <w:r w:rsidRPr="009C2C3F">
        <w:rPr>
          <w:rStyle w:val="8"/>
          <w:sz w:val="24"/>
          <w:szCs w:val="24"/>
        </w:rPr>
        <w:t>с</w:t>
      </w:r>
      <w:r w:rsidRPr="009C2C3F">
        <w:rPr>
          <w:rStyle w:val="8"/>
          <w:sz w:val="24"/>
          <w:szCs w:val="24"/>
        </w:rPr>
        <w:t>сии, осознание своей этнической и национальной принадлежности; знание культуры своего народа, своего края;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20" w:right="20" w:firstLine="28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ответственное отношение к учению, готовность и спо</w:t>
      </w:r>
      <w:r w:rsidRPr="009C2C3F">
        <w:rPr>
          <w:rStyle w:val="8"/>
          <w:sz w:val="24"/>
          <w:szCs w:val="24"/>
        </w:rPr>
        <w:softHyphen/>
        <w:t>собность к саморазвитию и самообразованию на основе моти</w:t>
      </w:r>
      <w:r w:rsidRPr="009C2C3F">
        <w:rPr>
          <w:rStyle w:val="8"/>
          <w:sz w:val="24"/>
          <w:szCs w:val="24"/>
        </w:rPr>
        <w:softHyphen/>
        <w:t>вации к обучению и п</w:t>
      </w:r>
      <w:r w:rsidRPr="009C2C3F">
        <w:rPr>
          <w:rStyle w:val="8"/>
          <w:sz w:val="24"/>
          <w:szCs w:val="24"/>
        </w:rPr>
        <w:t>о</w:t>
      </w:r>
      <w:r w:rsidRPr="009C2C3F">
        <w:rPr>
          <w:rStyle w:val="8"/>
          <w:sz w:val="24"/>
          <w:szCs w:val="24"/>
        </w:rPr>
        <w:t>знанию;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77"/>
        </w:tabs>
        <w:spacing w:line="240" w:lineRule="auto"/>
        <w:ind w:left="20" w:right="20" w:firstLine="28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гото</w:t>
      </w:r>
      <w:r w:rsidRPr="009C2C3F">
        <w:rPr>
          <w:rStyle w:val="8"/>
          <w:sz w:val="24"/>
          <w:szCs w:val="24"/>
        </w:rPr>
        <w:t>в</w:t>
      </w:r>
      <w:r w:rsidRPr="009C2C3F">
        <w:rPr>
          <w:rStyle w:val="8"/>
          <w:sz w:val="24"/>
          <w:szCs w:val="24"/>
        </w:rPr>
        <w:t>ность и способность вести диа</w:t>
      </w:r>
      <w:r w:rsidRPr="009C2C3F">
        <w:rPr>
          <w:rStyle w:val="8"/>
          <w:sz w:val="24"/>
          <w:szCs w:val="24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9C2C3F">
        <w:rPr>
          <w:rStyle w:val="8"/>
          <w:sz w:val="24"/>
          <w:szCs w:val="24"/>
        </w:rPr>
        <w:softHyphen/>
        <w:t>ственной отзывчивости, пон</w:t>
      </w:r>
      <w:r w:rsidRPr="009C2C3F">
        <w:rPr>
          <w:rStyle w:val="8"/>
          <w:sz w:val="24"/>
          <w:szCs w:val="24"/>
        </w:rPr>
        <w:t>и</w:t>
      </w:r>
      <w:r w:rsidRPr="009C2C3F">
        <w:rPr>
          <w:rStyle w:val="8"/>
          <w:sz w:val="24"/>
          <w:szCs w:val="24"/>
        </w:rPr>
        <w:t>мание чу</w:t>
      </w:r>
      <w:proofErr w:type="gramStart"/>
      <w:r w:rsidRPr="009C2C3F">
        <w:rPr>
          <w:rStyle w:val="8"/>
          <w:sz w:val="24"/>
          <w:szCs w:val="24"/>
        </w:rPr>
        <w:t>вств др</w:t>
      </w:r>
      <w:proofErr w:type="gramEnd"/>
      <w:r w:rsidRPr="009C2C3F">
        <w:rPr>
          <w:rStyle w:val="8"/>
          <w:sz w:val="24"/>
          <w:szCs w:val="24"/>
        </w:rPr>
        <w:t>угих людей и со</w:t>
      </w:r>
      <w:r w:rsidRPr="009C2C3F">
        <w:rPr>
          <w:rStyle w:val="8"/>
          <w:sz w:val="24"/>
          <w:szCs w:val="24"/>
        </w:rPr>
        <w:softHyphen/>
        <w:t>переживание им;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2"/>
        </w:tabs>
        <w:spacing w:after="260" w:line="240" w:lineRule="auto"/>
        <w:ind w:left="23" w:right="23" w:firstLine="280"/>
        <w:contextualSpacing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коммуникативная компетентность в общении и сотруд</w:t>
      </w:r>
      <w:r w:rsidRPr="009C2C3F">
        <w:rPr>
          <w:rStyle w:val="8"/>
          <w:sz w:val="24"/>
          <w:szCs w:val="24"/>
        </w:rPr>
        <w:softHyphen/>
        <w:t>ничестве со сверстниками, ста</w:t>
      </w:r>
      <w:r w:rsidRPr="009C2C3F">
        <w:rPr>
          <w:rStyle w:val="8"/>
          <w:sz w:val="24"/>
          <w:szCs w:val="24"/>
        </w:rPr>
        <w:t>р</w:t>
      </w:r>
      <w:r w:rsidRPr="009C2C3F">
        <w:rPr>
          <w:rStyle w:val="8"/>
          <w:sz w:val="24"/>
          <w:szCs w:val="24"/>
        </w:rPr>
        <w:t>шими и младшими в образовательной, общественно полезной, учебно-исследовательской, творческой и других видах деятел</w:t>
      </w:r>
      <w:r w:rsidRPr="009C2C3F">
        <w:rPr>
          <w:rStyle w:val="8"/>
          <w:sz w:val="24"/>
          <w:szCs w:val="24"/>
        </w:rPr>
        <w:t>ь</w:t>
      </w:r>
      <w:r w:rsidRPr="009C2C3F">
        <w:rPr>
          <w:rStyle w:val="8"/>
          <w:sz w:val="24"/>
          <w:szCs w:val="24"/>
        </w:rPr>
        <w:t>ности;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left="23" w:right="23" w:firstLine="300"/>
        <w:contextualSpacing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участие в общественной жизни школы в пределах возра</w:t>
      </w:r>
      <w:r w:rsidRPr="009C2C3F">
        <w:rPr>
          <w:rStyle w:val="8"/>
          <w:sz w:val="24"/>
          <w:szCs w:val="24"/>
        </w:rPr>
        <w:softHyphen/>
        <w:t>стных компетенций с учетом р</w:t>
      </w:r>
      <w:r w:rsidRPr="009C2C3F">
        <w:rPr>
          <w:rStyle w:val="8"/>
          <w:sz w:val="24"/>
          <w:szCs w:val="24"/>
        </w:rPr>
        <w:t>е</w:t>
      </w:r>
      <w:r w:rsidRPr="009C2C3F">
        <w:rPr>
          <w:rStyle w:val="8"/>
          <w:sz w:val="24"/>
          <w:szCs w:val="24"/>
        </w:rPr>
        <w:t>гиональных и этнокультурных особенностей;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left="23" w:right="23" w:firstLine="300"/>
        <w:contextualSpacing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признание ценности жизни во всех ее проявлениях и не</w:t>
      </w:r>
      <w:r w:rsidRPr="009C2C3F">
        <w:rPr>
          <w:rStyle w:val="8"/>
          <w:sz w:val="24"/>
          <w:szCs w:val="24"/>
        </w:rPr>
        <w:softHyphen/>
        <w:t>обходимости ответственного, бережного отношения к окружа</w:t>
      </w:r>
      <w:r w:rsidRPr="009C2C3F">
        <w:rPr>
          <w:rStyle w:val="8"/>
          <w:sz w:val="24"/>
          <w:szCs w:val="24"/>
        </w:rPr>
        <w:softHyphen/>
        <w:t>ющей среде;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принятие ценности семейной жизни, уважительное и заботливое отношение к членам своей семьи;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эстетические потребности, ценности и чувства, эстети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ческое</w:t>
      </w:r>
      <w:r w:rsidRPr="009C2C3F">
        <w:rPr>
          <w:rStyle w:val="8"/>
          <w:sz w:val="24"/>
          <w:szCs w:val="24"/>
        </w:rPr>
        <w:t xml:space="preserve"> сознание как результат о</w:t>
      </w:r>
      <w:r w:rsidRPr="009C2C3F">
        <w:rPr>
          <w:rStyle w:val="8"/>
          <w:sz w:val="24"/>
          <w:szCs w:val="24"/>
        </w:rPr>
        <w:t>с</w:t>
      </w:r>
      <w:r w:rsidRPr="009C2C3F">
        <w:rPr>
          <w:rStyle w:val="8"/>
          <w:sz w:val="24"/>
          <w:szCs w:val="24"/>
        </w:rPr>
        <w:t>воения художественного на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следия</w:t>
      </w:r>
      <w:r w:rsidRPr="009C2C3F">
        <w:rPr>
          <w:rStyle w:val="8"/>
          <w:sz w:val="24"/>
          <w:szCs w:val="24"/>
        </w:rPr>
        <w:t xml:space="preserve"> народов России и мира, творческой деятельности му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зыкально</w:t>
      </w:r>
      <w:r w:rsidRPr="009C2C3F">
        <w:rPr>
          <w:rStyle w:val="8"/>
          <w:sz w:val="24"/>
          <w:szCs w:val="24"/>
        </w:rPr>
        <w:t>-эстетического характера.</w:t>
      </w:r>
    </w:p>
    <w:p w:rsidR="004A642E" w:rsidRPr="009C2C3F" w:rsidRDefault="004A642E" w:rsidP="004A642E">
      <w:pPr>
        <w:pStyle w:val="81"/>
        <w:shd w:val="clear" w:color="auto" w:fill="auto"/>
        <w:spacing w:line="240" w:lineRule="auto"/>
        <w:ind w:left="20" w:right="20" w:firstLine="688"/>
        <w:rPr>
          <w:sz w:val="24"/>
          <w:szCs w:val="24"/>
        </w:rPr>
      </w:pPr>
      <w:proofErr w:type="spellStart"/>
      <w:r w:rsidRPr="009C2C3F">
        <w:rPr>
          <w:rStyle w:val="812pt"/>
          <w:b/>
        </w:rPr>
        <w:t>Метапредметные</w:t>
      </w:r>
      <w:proofErr w:type="spellEnd"/>
      <w:r w:rsidRPr="009C2C3F">
        <w:rPr>
          <w:rStyle w:val="812pt"/>
        </w:rPr>
        <w:t xml:space="preserve"> результаты</w:t>
      </w:r>
      <w:r w:rsidRPr="009C2C3F">
        <w:rPr>
          <w:rStyle w:val="8"/>
          <w:sz w:val="24"/>
          <w:szCs w:val="24"/>
        </w:rPr>
        <w:t xml:space="preserve"> характеризуют уровень </w:t>
      </w:r>
      <w:proofErr w:type="spellStart"/>
      <w:r w:rsidRPr="009C2C3F">
        <w:rPr>
          <w:rStyle w:val="8"/>
          <w:sz w:val="24"/>
          <w:szCs w:val="24"/>
        </w:rPr>
        <w:t>сформированности</w:t>
      </w:r>
      <w:proofErr w:type="spellEnd"/>
      <w:r w:rsidRPr="009C2C3F">
        <w:rPr>
          <w:rStyle w:val="8"/>
          <w:sz w:val="24"/>
          <w:szCs w:val="24"/>
        </w:rPr>
        <w:t xml:space="preserve"> универсал</w:t>
      </w:r>
      <w:r w:rsidRPr="009C2C3F">
        <w:rPr>
          <w:rStyle w:val="8"/>
          <w:sz w:val="24"/>
          <w:szCs w:val="24"/>
        </w:rPr>
        <w:t>ь</w:t>
      </w:r>
      <w:r w:rsidRPr="009C2C3F">
        <w:rPr>
          <w:rStyle w:val="8"/>
          <w:sz w:val="24"/>
          <w:szCs w:val="24"/>
        </w:rPr>
        <w:t>ных учебных действий, прояв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ляющихся в</w:t>
      </w:r>
      <w:r w:rsidRPr="009C2C3F">
        <w:rPr>
          <w:rStyle w:val="8"/>
          <w:sz w:val="24"/>
          <w:szCs w:val="24"/>
        </w:rPr>
        <w:t xml:space="preserve"> познавательной и практической деятельности уча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щихся: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умение анализировать собственную учебную деятель</w:t>
      </w:r>
      <w:r w:rsidRPr="009C2C3F">
        <w:rPr>
          <w:rStyle w:val="8"/>
          <w:sz w:val="24"/>
          <w:szCs w:val="24"/>
        </w:rPr>
        <w:softHyphen/>
        <w:t xml:space="preserve">ность, адекватно оценивать правильность или ошибочность выполнения учебной задачи и собственные возможности ее </w:t>
      </w:r>
      <w:r w:rsidRPr="009C2C3F">
        <w:rPr>
          <w:rStyle w:val="812pt"/>
        </w:rPr>
        <w:t>решения,</w:t>
      </w:r>
      <w:r w:rsidRPr="009C2C3F">
        <w:rPr>
          <w:rStyle w:val="8"/>
          <w:sz w:val="24"/>
          <w:szCs w:val="24"/>
        </w:rPr>
        <w:t xml:space="preserve"> вносить необх</w:t>
      </w:r>
      <w:r w:rsidRPr="009C2C3F">
        <w:rPr>
          <w:rStyle w:val="8"/>
          <w:sz w:val="24"/>
          <w:szCs w:val="24"/>
        </w:rPr>
        <w:t>о</w:t>
      </w:r>
      <w:r w:rsidRPr="009C2C3F">
        <w:rPr>
          <w:rStyle w:val="8"/>
          <w:sz w:val="24"/>
          <w:szCs w:val="24"/>
        </w:rPr>
        <w:t>димые коррективы для достижения запланированных результатов;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 xml:space="preserve">владение основами самоконтроля, самооценки, принятия </w:t>
      </w:r>
      <w:r w:rsidRPr="009C2C3F">
        <w:rPr>
          <w:rStyle w:val="812pt"/>
        </w:rPr>
        <w:t>решений</w:t>
      </w:r>
      <w:r w:rsidRPr="009C2C3F">
        <w:rPr>
          <w:rStyle w:val="8"/>
          <w:sz w:val="24"/>
          <w:szCs w:val="24"/>
        </w:rPr>
        <w:t xml:space="preserve"> и осуществления осознанного выбора в учебной и познавател</w:t>
      </w:r>
      <w:r w:rsidRPr="009C2C3F">
        <w:rPr>
          <w:rStyle w:val="8"/>
          <w:sz w:val="24"/>
          <w:szCs w:val="24"/>
        </w:rPr>
        <w:t>ь</w:t>
      </w:r>
      <w:r w:rsidRPr="009C2C3F">
        <w:rPr>
          <w:rStyle w:val="8"/>
          <w:sz w:val="24"/>
          <w:szCs w:val="24"/>
        </w:rPr>
        <w:t>ной деятельности;</w:t>
      </w:r>
    </w:p>
    <w:p w:rsidR="004A642E" w:rsidRPr="009C2C3F" w:rsidRDefault="004A642E" w:rsidP="004A642E">
      <w:pPr>
        <w:pStyle w:val="81"/>
        <w:shd w:val="clear" w:color="auto" w:fill="auto"/>
        <w:spacing w:line="240" w:lineRule="auto"/>
        <w:ind w:left="20" w:right="20" w:firstLine="688"/>
        <w:rPr>
          <w:sz w:val="24"/>
          <w:szCs w:val="24"/>
        </w:rPr>
      </w:pPr>
      <w:r w:rsidRPr="009C2C3F">
        <w:rPr>
          <w:rStyle w:val="812pt"/>
          <w:b/>
        </w:rPr>
        <w:t>Предметные</w:t>
      </w:r>
      <w:r w:rsidRPr="009C2C3F">
        <w:rPr>
          <w:rStyle w:val="812pt"/>
        </w:rPr>
        <w:t xml:space="preserve"> результаты</w:t>
      </w:r>
      <w:r w:rsidRPr="009C2C3F">
        <w:rPr>
          <w:rStyle w:val="8"/>
          <w:sz w:val="24"/>
          <w:szCs w:val="24"/>
        </w:rPr>
        <w:t xml:space="preserve"> обеспечивают успешное обучение </w:t>
      </w:r>
      <w:r w:rsidRPr="009C2C3F">
        <w:rPr>
          <w:rStyle w:val="812pt"/>
        </w:rPr>
        <w:t>на</w:t>
      </w:r>
      <w:r w:rsidRPr="009C2C3F">
        <w:rPr>
          <w:rStyle w:val="8"/>
          <w:sz w:val="24"/>
          <w:szCs w:val="24"/>
        </w:rPr>
        <w:t xml:space="preserve"> следующей ступени общего образования и отражают: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20" w:right="20" w:firstLine="300"/>
        <w:rPr>
          <w:sz w:val="24"/>
          <w:szCs w:val="24"/>
        </w:rPr>
      </w:pPr>
      <w:proofErr w:type="spellStart"/>
      <w:r w:rsidRPr="009C2C3F">
        <w:rPr>
          <w:rStyle w:val="8"/>
          <w:sz w:val="24"/>
          <w:szCs w:val="24"/>
        </w:rPr>
        <w:t>сформированность</w:t>
      </w:r>
      <w:proofErr w:type="spellEnd"/>
      <w:r w:rsidRPr="009C2C3F">
        <w:rPr>
          <w:rStyle w:val="8"/>
          <w:sz w:val="24"/>
          <w:szCs w:val="24"/>
        </w:rPr>
        <w:t xml:space="preserve"> потребности в общении с музыкой </w:t>
      </w:r>
      <w:r w:rsidRPr="009C2C3F">
        <w:rPr>
          <w:rStyle w:val="812pt"/>
        </w:rPr>
        <w:t>для</w:t>
      </w:r>
      <w:r w:rsidRPr="009C2C3F">
        <w:rPr>
          <w:rStyle w:val="8"/>
          <w:sz w:val="24"/>
          <w:szCs w:val="24"/>
        </w:rPr>
        <w:t xml:space="preserve"> дал</w:t>
      </w:r>
      <w:r w:rsidRPr="009C2C3F">
        <w:rPr>
          <w:rStyle w:val="8"/>
          <w:sz w:val="24"/>
          <w:szCs w:val="24"/>
        </w:rPr>
        <w:t>ь</w:t>
      </w:r>
      <w:r w:rsidRPr="009C2C3F">
        <w:rPr>
          <w:rStyle w:val="8"/>
          <w:sz w:val="24"/>
          <w:szCs w:val="24"/>
        </w:rPr>
        <w:t>нейшего духовно-нравственного развития, социали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зации,</w:t>
      </w:r>
      <w:r w:rsidRPr="009C2C3F">
        <w:rPr>
          <w:rStyle w:val="8"/>
          <w:sz w:val="24"/>
          <w:szCs w:val="24"/>
        </w:rPr>
        <w:t xml:space="preserve"> самообразования, организации содержательного куль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турного</w:t>
      </w:r>
      <w:r w:rsidRPr="009C2C3F">
        <w:rPr>
          <w:rStyle w:val="8"/>
          <w:sz w:val="24"/>
          <w:szCs w:val="24"/>
        </w:rPr>
        <w:t xml:space="preserve"> досуга на основе осознания роли музыки в жизни </w:t>
      </w:r>
      <w:r w:rsidRPr="009C2C3F">
        <w:rPr>
          <w:rStyle w:val="812pt"/>
        </w:rPr>
        <w:t>отдельного</w:t>
      </w:r>
      <w:r w:rsidRPr="009C2C3F">
        <w:rPr>
          <w:rStyle w:val="8"/>
          <w:sz w:val="24"/>
          <w:szCs w:val="24"/>
        </w:rPr>
        <w:t xml:space="preserve"> человека и общ</w:t>
      </w:r>
      <w:r w:rsidRPr="009C2C3F">
        <w:rPr>
          <w:rStyle w:val="8"/>
          <w:sz w:val="24"/>
          <w:szCs w:val="24"/>
        </w:rPr>
        <w:t>е</w:t>
      </w:r>
      <w:r w:rsidRPr="009C2C3F">
        <w:rPr>
          <w:rStyle w:val="8"/>
          <w:sz w:val="24"/>
          <w:szCs w:val="24"/>
        </w:rPr>
        <w:t>ства</w:t>
      </w:r>
      <w:r w:rsidRPr="009C2C3F">
        <w:rPr>
          <w:rStyle w:val="812pt"/>
        </w:rPr>
        <w:t>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развитие общих музыкальных способностей школьников (муз</w:t>
      </w:r>
      <w:r w:rsidRPr="009C2C3F">
        <w:rPr>
          <w:rStyle w:val="8"/>
          <w:sz w:val="24"/>
          <w:szCs w:val="24"/>
        </w:rPr>
        <w:t>ы</w:t>
      </w:r>
      <w:r w:rsidRPr="009C2C3F">
        <w:rPr>
          <w:rStyle w:val="8"/>
          <w:sz w:val="24"/>
          <w:szCs w:val="24"/>
        </w:rPr>
        <w:t>кальной памяти и слуха), а также образного и ассоциа</w:t>
      </w:r>
      <w:r w:rsidRPr="009C2C3F">
        <w:rPr>
          <w:rStyle w:val="8"/>
          <w:sz w:val="24"/>
          <w:szCs w:val="24"/>
        </w:rPr>
        <w:softHyphen/>
        <w:t>тивного мышления, фантазии и творческого воображения, эм</w:t>
      </w:r>
      <w:r w:rsidRPr="009C2C3F">
        <w:rPr>
          <w:rStyle w:val="8"/>
          <w:sz w:val="24"/>
          <w:szCs w:val="24"/>
        </w:rPr>
        <w:t>о</w:t>
      </w:r>
      <w:r w:rsidRPr="009C2C3F">
        <w:rPr>
          <w:rStyle w:val="8"/>
          <w:sz w:val="24"/>
          <w:szCs w:val="24"/>
        </w:rPr>
        <w:t>ционально-ценностного отношения к явлениям жизни и искусства</w:t>
      </w:r>
      <w:r w:rsidRPr="009C2C3F">
        <w:rPr>
          <w:rStyle w:val="812pt"/>
        </w:rPr>
        <w:t>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proofErr w:type="spellStart"/>
      <w:r w:rsidRPr="009C2C3F">
        <w:rPr>
          <w:rStyle w:val="8"/>
          <w:sz w:val="24"/>
          <w:szCs w:val="24"/>
        </w:rPr>
        <w:t>сформированность</w:t>
      </w:r>
      <w:proofErr w:type="spellEnd"/>
      <w:r w:rsidRPr="009C2C3F">
        <w:rPr>
          <w:rStyle w:val="8"/>
          <w:sz w:val="24"/>
          <w:szCs w:val="24"/>
        </w:rPr>
        <w:t xml:space="preserve"> мотивационной направленности на проду</w:t>
      </w:r>
      <w:r w:rsidRPr="009C2C3F">
        <w:rPr>
          <w:rStyle w:val="8"/>
          <w:sz w:val="24"/>
          <w:szCs w:val="24"/>
        </w:rPr>
        <w:t>к</w:t>
      </w:r>
      <w:r w:rsidRPr="009C2C3F">
        <w:rPr>
          <w:rStyle w:val="8"/>
          <w:sz w:val="24"/>
          <w:szCs w:val="24"/>
        </w:rPr>
        <w:t>тивную музыкально-творческую деятельность (слуша</w:t>
      </w:r>
      <w:r w:rsidRPr="009C2C3F">
        <w:rPr>
          <w:rStyle w:val="8"/>
          <w:sz w:val="24"/>
          <w:szCs w:val="24"/>
        </w:rPr>
        <w:softHyphen/>
        <w:t xml:space="preserve">ние музыки, пение, инструментальное </w:t>
      </w:r>
      <w:proofErr w:type="spellStart"/>
      <w:r w:rsidRPr="009C2C3F">
        <w:rPr>
          <w:rStyle w:val="8"/>
          <w:sz w:val="24"/>
          <w:szCs w:val="24"/>
        </w:rPr>
        <w:t>музицирование</w:t>
      </w:r>
      <w:proofErr w:type="spellEnd"/>
      <w:r w:rsidRPr="009C2C3F">
        <w:rPr>
          <w:rStyle w:val="8"/>
          <w:sz w:val="24"/>
          <w:szCs w:val="24"/>
        </w:rPr>
        <w:t>, др</w:t>
      </w:r>
      <w:r w:rsidRPr="009C2C3F">
        <w:rPr>
          <w:rStyle w:val="8"/>
          <w:sz w:val="24"/>
          <w:szCs w:val="24"/>
        </w:rPr>
        <w:t>а</w:t>
      </w:r>
      <w:r w:rsidRPr="009C2C3F">
        <w:rPr>
          <w:rStyle w:val="8"/>
          <w:sz w:val="24"/>
          <w:szCs w:val="24"/>
        </w:rPr>
        <w:t>ма</w:t>
      </w:r>
      <w:r w:rsidRPr="009C2C3F">
        <w:rPr>
          <w:rStyle w:val="8"/>
          <w:sz w:val="24"/>
          <w:szCs w:val="24"/>
        </w:rPr>
        <w:softHyphen/>
        <w:t>тизация музыкальных произведений, импровизация, музы</w:t>
      </w:r>
      <w:r w:rsidRPr="009C2C3F">
        <w:rPr>
          <w:rStyle w:val="8"/>
          <w:sz w:val="24"/>
          <w:szCs w:val="24"/>
        </w:rPr>
        <w:softHyphen/>
        <w:t>кально-пластическое движение и др.);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lastRenderedPageBreak/>
        <w:t>воспитание эстетического отношения к миру, критичес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кого</w:t>
      </w:r>
      <w:r w:rsidRPr="009C2C3F">
        <w:rPr>
          <w:rStyle w:val="8"/>
          <w:sz w:val="24"/>
          <w:szCs w:val="24"/>
        </w:rPr>
        <w:t xml:space="preserve"> восприятия музыкальной информации, развитие творчес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ких</w:t>
      </w:r>
      <w:r w:rsidRPr="009C2C3F">
        <w:rPr>
          <w:rStyle w:val="8"/>
          <w:sz w:val="24"/>
          <w:szCs w:val="24"/>
        </w:rPr>
        <w:t xml:space="preserve"> способностей в мн</w:t>
      </w:r>
      <w:r w:rsidRPr="009C2C3F">
        <w:rPr>
          <w:rStyle w:val="8"/>
          <w:sz w:val="24"/>
          <w:szCs w:val="24"/>
        </w:rPr>
        <w:t>о</w:t>
      </w:r>
      <w:r w:rsidRPr="009C2C3F">
        <w:rPr>
          <w:rStyle w:val="8"/>
          <w:sz w:val="24"/>
          <w:szCs w:val="24"/>
        </w:rPr>
        <w:t>гообразных видах музыкальной дея</w:t>
      </w:r>
      <w:r w:rsidRPr="009C2C3F">
        <w:rPr>
          <w:rStyle w:val="8"/>
          <w:sz w:val="24"/>
          <w:szCs w:val="24"/>
        </w:rPr>
        <w:softHyphen/>
        <w:t>тельности, связанной с театром, кино, литературой, живо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писью;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"/>
          <w:sz w:val="24"/>
          <w:szCs w:val="24"/>
        </w:rPr>
        <w:t>расширение музыкального и общего культурного круго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зора;</w:t>
      </w:r>
      <w:r w:rsidRPr="009C2C3F">
        <w:rPr>
          <w:rStyle w:val="8"/>
          <w:sz w:val="24"/>
          <w:szCs w:val="24"/>
        </w:rPr>
        <w:t xml:space="preserve"> воспитание музыкального вкуса, устойчивого интереса к </w:t>
      </w:r>
      <w:r w:rsidRPr="009C2C3F">
        <w:rPr>
          <w:rStyle w:val="812pt"/>
        </w:rPr>
        <w:t>музыке</w:t>
      </w:r>
      <w:r w:rsidRPr="009C2C3F">
        <w:rPr>
          <w:rStyle w:val="8"/>
          <w:sz w:val="24"/>
          <w:szCs w:val="24"/>
        </w:rPr>
        <w:t xml:space="preserve"> своего народа, классическому и современному музыкальному н</w:t>
      </w:r>
      <w:r w:rsidRPr="009C2C3F">
        <w:rPr>
          <w:rStyle w:val="8"/>
          <w:sz w:val="24"/>
          <w:szCs w:val="24"/>
        </w:rPr>
        <w:t>а</w:t>
      </w:r>
      <w:r w:rsidRPr="009C2C3F">
        <w:rPr>
          <w:rStyle w:val="8"/>
          <w:sz w:val="24"/>
          <w:szCs w:val="24"/>
        </w:rPr>
        <w:t>следию;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29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12pt"/>
        </w:rPr>
        <w:t>овладение</w:t>
      </w:r>
      <w:r w:rsidRPr="009C2C3F">
        <w:rPr>
          <w:rStyle w:val="8"/>
          <w:sz w:val="24"/>
          <w:szCs w:val="24"/>
        </w:rPr>
        <w:t xml:space="preserve"> основами музыкальной грамотности: способ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ностью</w:t>
      </w:r>
      <w:r w:rsidRPr="009C2C3F">
        <w:rPr>
          <w:rStyle w:val="8"/>
          <w:sz w:val="24"/>
          <w:szCs w:val="24"/>
        </w:rPr>
        <w:t xml:space="preserve"> эмоционально воспринимать музыку как живое образ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ное</w:t>
      </w:r>
      <w:r w:rsidRPr="009C2C3F">
        <w:rPr>
          <w:rStyle w:val="8"/>
          <w:sz w:val="24"/>
          <w:szCs w:val="24"/>
        </w:rPr>
        <w:t xml:space="preserve"> искусство во вза</w:t>
      </w:r>
      <w:r w:rsidRPr="009C2C3F">
        <w:rPr>
          <w:rStyle w:val="8"/>
          <w:sz w:val="24"/>
          <w:szCs w:val="24"/>
        </w:rPr>
        <w:t>и</w:t>
      </w:r>
      <w:r w:rsidRPr="009C2C3F">
        <w:rPr>
          <w:rStyle w:val="8"/>
          <w:sz w:val="24"/>
          <w:szCs w:val="24"/>
        </w:rPr>
        <w:t>мосвязи с жизнью, со специальной тер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минологией и</w:t>
      </w:r>
      <w:r w:rsidRPr="009C2C3F">
        <w:rPr>
          <w:rStyle w:val="8"/>
          <w:sz w:val="24"/>
          <w:szCs w:val="24"/>
        </w:rPr>
        <w:t xml:space="preserve"> ключевыми понятиями музыкального искусства;</w:t>
      </w:r>
    </w:p>
    <w:p w:rsidR="004A642E" w:rsidRPr="009C2C3F" w:rsidRDefault="004A642E" w:rsidP="004A642E">
      <w:pPr>
        <w:pStyle w:val="81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9C2C3F">
        <w:rPr>
          <w:rStyle w:val="812pt"/>
        </w:rPr>
        <w:t>приобретение</w:t>
      </w:r>
      <w:r w:rsidRPr="009C2C3F">
        <w:rPr>
          <w:rStyle w:val="8"/>
          <w:sz w:val="24"/>
          <w:szCs w:val="24"/>
        </w:rPr>
        <w:t xml:space="preserve"> устойчивых навыков самостоятельной, це</w:t>
      </w:r>
      <w:r w:rsidRPr="009C2C3F">
        <w:rPr>
          <w:rStyle w:val="8"/>
          <w:sz w:val="24"/>
          <w:szCs w:val="24"/>
        </w:rPr>
        <w:softHyphen/>
      </w:r>
      <w:r w:rsidRPr="009C2C3F">
        <w:rPr>
          <w:rStyle w:val="812pt"/>
        </w:rPr>
        <w:t>ленаправленной</w:t>
      </w:r>
      <w:r w:rsidRPr="009C2C3F">
        <w:rPr>
          <w:rStyle w:val="8"/>
          <w:sz w:val="24"/>
          <w:szCs w:val="24"/>
        </w:rPr>
        <w:t xml:space="preserve"> и содержател</w:t>
      </w:r>
      <w:r w:rsidRPr="009C2C3F">
        <w:rPr>
          <w:rStyle w:val="8"/>
          <w:sz w:val="24"/>
          <w:szCs w:val="24"/>
        </w:rPr>
        <w:t>ь</w:t>
      </w:r>
      <w:r w:rsidRPr="009C2C3F">
        <w:rPr>
          <w:rStyle w:val="8"/>
          <w:sz w:val="24"/>
          <w:szCs w:val="24"/>
        </w:rPr>
        <w:t>ной музыкально-учебной дея</w:t>
      </w:r>
      <w:r w:rsidRPr="009C2C3F">
        <w:rPr>
          <w:rStyle w:val="8"/>
          <w:sz w:val="24"/>
          <w:szCs w:val="24"/>
        </w:rPr>
        <w:softHyphen/>
        <w:t>тельности, включая информационно-коммуникационные тех</w:t>
      </w:r>
      <w:r w:rsidRPr="009C2C3F">
        <w:rPr>
          <w:rStyle w:val="8"/>
          <w:sz w:val="24"/>
          <w:szCs w:val="24"/>
        </w:rPr>
        <w:softHyphen/>
        <w:t>нологии.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642E" w:rsidRPr="009C2C3F" w:rsidRDefault="004A642E" w:rsidP="004A642E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9C2C3F">
        <w:rPr>
          <w:rFonts w:ascii="Times New Roman" w:hAnsi="Times New Roman" w:cs="Times New Roman"/>
          <w:b/>
          <w:spacing w:val="-5"/>
          <w:sz w:val="24"/>
          <w:szCs w:val="24"/>
        </w:rPr>
        <w:t xml:space="preserve">Краткая характеристика сформированных </w:t>
      </w:r>
      <w:proofErr w:type="spellStart"/>
      <w:r w:rsidRPr="009C2C3F">
        <w:rPr>
          <w:rFonts w:ascii="Times New Roman" w:hAnsi="Times New Roman" w:cs="Times New Roman"/>
          <w:b/>
          <w:spacing w:val="-5"/>
          <w:sz w:val="24"/>
          <w:szCs w:val="24"/>
        </w:rPr>
        <w:t>общеучебных</w:t>
      </w:r>
      <w:proofErr w:type="spellEnd"/>
      <w:r w:rsidRPr="009C2C3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умений, навыков и способов </w:t>
      </w:r>
      <w:proofErr w:type="gramStart"/>
      <w:r w:rsidRPr="009C2C3F">
        <w:rPr>
          <w:rFonts w:ascii="Times New Roman" w:hAnsi="Times New Roman" w:cs="Times New Roman"/>
          <w:b/>
          <w:spacing w:val="-5"/>
          <w:sz w:val="24"/>
          <w:szCs w:val="24"/>
        </w:rPr>
        <w:t>деятельности</w:t>
      </w:r>
      <w:proofErr w:type="gramEnd"/>
      <w:r w:rsidRPr="009C2C3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обучающихся по музыке на начало года</w:t>
      </w:r>
    </w:p>
    <w:p w:rsidR="004A642E" w:rsidRPr="009C2C3F" w:rsidRDefault="004A642E" w:rsidP="004A642E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4A642E" w:rsidRPr="009C2C3F" w:rsidRDefault="004A642E" w:rsidP="004A642E">
      <w:pPr>
        <w:widowControl/>
        <w:autoSpaceDE/>
        <w:adjustRightInd/>
        <w:rPr>
          <w:rFonts w:ascii="Times New Roman" w:hAnsi="Times New Roman" w:cs="Times New Roman"/>
          <w:color w:val="363435"/>
          <w:sz w:val="24"/>
          <w:szCs w:val="24"/>
        </w:rPr>
      </w:pPr>
      <w:r w:rsidRPr="009C2C3F">
        <w:rPr>
          <w:rFonts w:ascii="Times New Roman" w:hAnsi="Times New Roman" w:cs="Times New Roman"/>
          <w:color w:val="363435"/>
          <w:sz w:val="24"/>
          <w:szCs w:val="24"/>
        </w:rPr>
        <w:t xml:space="preserve">Учащиеся пятого  класса </w:t>
      </w:r>
      <w:r w:rsidRPr="009C2C3F">
        <w:rPr>
          <w:rFonts w:ascii="Times New Roman" w:hAnsi="Times New Roman" w:cs="Times New Roman"/>
          <w:sz w:val="24"/>
          <w:szCs w:val="24"/>
        </w:rPr>
        <w:t>ориентируются в музыкальных жанрах (опера, балет, симфония);</w:t>
      </w:r>
    </w:p>
    <w:p w:rsidR="004A642E" w:rsidRPr="009C2C3F" w:rsidRDefault="004A642E" w:rsidP="004A642E">
      <w:pPr>
        <w:widowControl/>
        <w:autoSpaceDE/>
        <w:adjustRightInd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Знают особенности звучания народных и классических музыкальных инструментов</w:t>
      </w:r>
      <w:r w:rsidRPr="009C2C3F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4A642E" w:rsidRPr="009C2C3F" w:rsidRDefault="004A642E" w:rsidP="004A642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Знают основные понятия  дикция, артикуляция, пение хором, в ансамбле);</w:t>
      </w:r>
      <w:proofErr w:type="gramEnd"/>
    </w:p>
    <w:p w:rsidR="004A642E" w:rsidRPr="009C2C3F" w:rsidRDefault="004A642E" w:rsidP="004A642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Знают основы музыкальной грамоты: ноты, длительности нот, паузы, ритм, метр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емп </w:t>
      </w:r>
    </w:p>
    <w:p w:rsidR="004A642E" w:rsidRPr="009C2C3F" w:rsidRDefault="004A642E" w:rsidP="004A642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Знают основы интонации и ритма</w:t>
      </w:r>
    </w:p>
    <w:p w:rsidR="004A642E" w:rsidRPr="009C2C3F" w:rsidRDefault="004A642E" w:rsidP="004A642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Могут правильно интонировать и воспроизводить одноголосную мелодию</w:t>
      </w:r>
    </w:p>
    <w:p w:rsidR="004A642E" w:rsidRPr="009C2C3F" w:rsidRDefault="004A642E" w:rsidP="004A642E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Могут передавать свои музыкальные впечатления в устной и письменной форме;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Могут размышлять о знакомом музыкальном произведении, вы</w:t>
      </w:r>
      <w:r w:rsidRPr="009C2C3F">
        <w:rPr>
          <w:rFonts w:ascii="Times New Roman" w:hAnsi="Times New Roman" w:cs="Times New Roman"/>
          <w:sz w:val="24"/>
          <w:szCs w:val="24"/>
        </w:rPr>
        <w:softHyphen/>
        <w:t>сказывать свои суждение об основной идее, о средствах и фор</w:t>
      </w:r>
      <w:r w:rsidRPr="009C2C3F">
        <w:rPr>
          <w:rFonts w:ascii="Times New Roman" w:hAnsi="Times New Roman" w:cs="Times New Roman"/>
          <w:sz w:val="24"/>
          <w:szCs w:val="24"/>
        </w:rPr>
        <w:softHyphen/>
        <w:t>мах ее воплощения;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Основные методические принципы построения программы в 5 классе: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увлеченности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триединства деятельности композитора-исполнителя-слушателя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тождества и контраста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-Принцип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интонационности</w:t>
      </w:r>
      <w:proofErr w:type="spellEnd"/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-Принцип диалога культур</w:t>
      </w:r>
    </w:p>
    <w:p w:rsidR="004A642E" w:rsidRPr="009C2C3F" w:rsidRDefault="004A642E" w:rsidP="004A642E">
      <w:pPr>
        <w:jc w:val="right"/>
        <w:rPr>
          <w:rFonts w:ascii="Times New Roman" w:hAnsi="Times New Roman" w:cs="Times New Roman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Описание материально – технического обеспечения образовательного процесса.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Библиотечный фонд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РФ № 1897 от 17 декабря 2010г.)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2.Примерная программа по музыке. Примерные программы по учебным предметам. «Музыка 5-7 классы» – М.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Просвещение, 2011.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3.Программа для общеобразовательных учреждений  «Музыка. 5-7 классы» авт.Е.Д. Критская, Г.П. Сергеева, Т.С.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>.: Просвещение, 2011.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4. Рабочая программа «Музыка» 5-7 класс авт. Е.Д. Критская, Г.П.Сергеева,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М.: Просвещение, 2011г.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5. Уроки музыки. 5-6 классы. Поурочные разработки, авт.Е. Д. Критская, Г. П. Сергеева, Т. С.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М.: Просвещение, 2013 г.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6. Музыка. Планируемые результаты. Система заданий. 5-7 классы, авт. Е. Д. Критская, Л.А.Алексеева, М.: Просвещение, 2011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lastRenderedPageBreak/>
        <w:t xml:space="preserve">7.Музыка: 5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Т.С.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2013.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8.Рабочая тетрадь для 5 класс,  авт. Критская Е.Д., Сергеева Г.П.,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Т.С.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2013.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9.Хрестоматия музыкального материала к учебнику «Музыка» 5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.  авт. Критская Е.Д., Сергеева Г.П.,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10.Фонохрестоматии музыкального материала к учебнику «Музыка» 5 класс. (С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) авт. Критская Е.Д., Сергеева Г.П.,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11. Книги о музыке и музыкантах.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12. Научно-популярная литература по искусству.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Печатные пособия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1. Портреты композиторов.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2. Таблицы признаков характера звучания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3. Таблица длительностей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4. Таблица средств музыкальной выразительности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5. Схема: расположение инструментов и оркестровых групп в различных видах оркестров.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Экранно-звуковые пособия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1.  фонохрестоматии по музыке.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2. Видеофильмы, посвященные творчеству выдающихся отечественных и зарубежных композиторов.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3. Видеофильмы с записью фрагментов из оперных спектаклей.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4. Видеофильмы с записью фрагментов из балетных спектаклей.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5. Видеофильмы с записью известных оркестровых коллективов.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6. Видеофильмы с записью фрагментов из мюзиклов.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7. Клипы песен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текстом.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8. Изображения музыкантов, играющих на различных инструментах.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9. Фотографии и репродукции картин крупнейших центров мировой музыкальной культуры.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Технические средства обучения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1. Акустическая система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2.Ноутбук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3.Экран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4.Мультимедиа проектор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b/>
          <w:sz w:val="28"/>
          <w:szCs w:val="28"/>
        </w:rPr>
      </w:pPr>
      <w:r w:rsidRPr="009C2C3F">
        <w:rPr>
          <w:rFonts w:ascii="Times New Roman" w:hAnsi="Times New Roman" w:cs="Times New Roman"/>
          <w:b/>
          <w:sz w:val="28"/>
          <w:szCs w:val="28"/>
        </w:rPr>
        <w:t>Цифровые и электронные образовательные ресурсы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1.Мультимедийная программа «Шедевры музыки» издательства  «Кирилл и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».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Коминфо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».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3.Мультимедийная программа «Музыка. Ключи».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2009г.».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5.Мультимедийная программа «История музыкальных инструментов».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6.Единая коллекция - http://collection.cross-edu.ru/catalog/rubr/f544b3b7-f1f4-5b76-f453-552f31d9b164.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7.Российский общеобразовательный портал - http://music.edu.ru/.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8.Детские электронные книги и презентации - http://viki.rdf.ru/.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9.CD-ROM. «Мир музыки». Программно-методический комплекс».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Музыкальные инструменты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1. Аккордеон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lastRenderedPageBreak/>
        <w:t>2. Ударные инструменты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3. Клавишный синтезатор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4. Электрогитары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5. Микрофоны</w:t>
      </w:r>
    </w:p>
    <w:p w:rsidR="004A642E" w:rsidRDefault="004A642E" w:rsidP="004A642E">
      <w:pPr>
        <w:rPr>
          <w:rFonts w:ascii="Times New Roman" w:hAnsi="Times New Roman" w:cs="Times New Roman"/>
          <w:sz w:val="24"/>
          <w:szCs w:val="24"/>
        </w:rPr>
      </w:pPr>
    </w:p>
    <w:p w:rsidR="004A642E" w:rsidRPr="009C2C3F" w:rsidRDefault="004A642E" w:rsidP="004A642E">
      <w:pPr>
        <w:rPr>
          <w:rFonts w:ascii="Times New Roman" w:hAnsi="Times New Roman" w:cs="Times New Roman"/>
          <w:b/>
          <w:sz w:val="22"/>
          <w:szCs w:val="22"/>
        </w:rPr>
      </w:pPr>
      <w:r w:rsidRPr="009C2C3F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Содержание тем учебного курса по </w:t>
      </w:r>
      <w:r w:rsidRPr="009C2C3F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музыке </w:t>
      </w:r>
      <w:r w:rsidRPr="009C2C3F">
        <w:rPr>
          <w:rFonts w:ascii="Times New Roman" w:hAnsi="Times New Roman" w:cs="Times New Roman"/>
          <w:sz w:val="40"/>
          <w:szCs w:val="40"/>
        </w:rPr>
        <w:t>5</w:t>
      </w:r>
      <w:r w:rsidRPr="009C2C3F">
        <w:rPr>
          <w:rFonts w:ascii="Times New Roman" w:hAnsi="Times New Roman" w:cs="Times New Roman"/>
          <w:b/>
          <w:sz w:val="40"/>
          <w:szCs w:val="40"/>
        </w:rPr>
        <w:t xml:space="preserve"> класс </w:t>
      </w:r>
      <w:r w:rsidRPr="009C2C3F">
        <w:rPr>
          <w:rFonts w:ascii="Times New Roman" w:hAnsi="Times New Roman" w:cs="Times New Roman"/>
          <w:b/>
          <w:sz w:val="22"/>
          <w:szCs w:val="22"/>
        </w:rPr>
        <w:t>(35 часов)</w:t>
      </w: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1. 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Что  роднит  музыку   с  литературой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Выявление  многосторонних  связей  музыки  и  литературы. </w:t>
      </w:r>
      <w:r w:rsidRPr="009C2C3F">
        <w:rPr>
          <w:rFonts w:ascii="Times New Roman" w:hAnsi="Times New Roman" w:cs="Times New Roman"/>
          <w:iCs/>
          <w:sz w:val="24"/>
          <w:szCs w:val="24"/>
        </w:rPr>
        <w:t>Что  стало  бы  с  музыкой, если  бы  не  было  литературы?  Что  стало бы   с  литературой,  если  бы  не  было музыки?</w:t>
      </w:r>
      <w:r w:rsidRPr="009C2C3F">
        <w:rPr>
          <w:rFonts w:ascii="Times New Roman" w:hAnsi="Times New Roman" w:cs="Times New Roman"/>
          <w:sz w:val="24"/>
          <w:szCs w:val="24"/>
        </w:rPr>
        <w:t xml:space="preserve">   Поэма,  былина,  сказка.  Песня,  романс.   Роль музыки в семье искусств, ее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влияние на другие искусства.  Значение  слов  в  песне.  Вокализ.  Сходство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выразительных  средств   живописи  и  музыки: плавные  изгибы  линий  рисунка,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перекличка  светотени  в  картине  и  ладовой  окраски   в  музыке. Интонационн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образная, жанровая, стилевая основы музыки   в  картинах  и  мелодиях,  музыкального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искусства как ее важнейшие закономерности, открывающие путь для его познания,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установления связи  с жизнью и с другими  искусствами. Интонация как носитель смысла в музыке.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Вокальная  музыка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Взаимосвязь музыки и речи на основе их интонационной общности и различий. Богатство музыкальных образов (</w:t>
      </w: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лирические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>). Народные истоки русской профессиональной музыки.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Образ  Отчизны,  отношение  к  родной  земле,  значение  культуры  своего  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  в вокальной  музыке. Песня – верный спутник человека.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3.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Вокальная  музыка</w:t>
      </w:r>
      <w:proofErr w:type="gramStart"/>
      <w:r w:rsidRPr="009C2C3F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Start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н</w:t>
      </w:r>
      <w:proofErr w:type="gramEnd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.р.к. Песни   народов  Республики Татарстан( 1ч)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 Основные жанры русской народной музыки (наиболее распространенные разновидности обрядовых песен, трудовые песни, былины, лирические песни, частушки).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Знакомство  с  различными  жанрами  русской  народной   песни:  формирование необходимых  вокально-хоровых  навыков. Особенности песенных  жанров.  </w:t>
      </w:r>
      <w:r w:rsidRPr="009C2C3F">
        <w:rPr>
          <w:rFonts w:ascii="Times New Roman" w:hAnsi="Times New Roman" w:cs="Times New Roman"/>
          <w:iCs/>
          <w:sz w:val="24"/>
          <w:szCs w:val="24"/>
        </w:rPr>
        <w:t>Календарные песни</w:t>
      </w:r>
      <w:r w:rsidRPr="009C2C3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 xml:space="preserve">Разнохарактерные песенные Жанры: трудовые, обрядовые, величальные, торжественные, хвалебные,  шуточные, сатирические, 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игро-вые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 хороводные,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лирические  песни.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 Песни - 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.  Взаимосвязь  музыкальных,  литературных  и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 xml:space="preserve">художественных  образов. По содержанию песни делятся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: лирические, сатирические, героические и патриотические. По социальной направленности – на обрядовые, бытовые, колыбельные, о животных и др. Занимаясь хозяйством или собираясь на охоту, изготовляя предметы народного промысла или качая колыбель, лесные ненцы сопровождают свои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поэтическим языком души, размышляя о счастье, о дружбе, о жизни, выражая пожелания, чтобы сбылись мечты и надежды. Песни в исполнении лесных ненцев - это мотивированная, монологическая внутренняя речь. Впервые услышав эту песню-речь, трудно назвать ее песней. Песней становится только лучший вариант, полюбившийся народу и исполняемый для всех. Выполняя множество трудовых операций, автор песни старается рассказать о том, как это было ему трудно и тяжело, как приходилось побеждать себя, бороться, чтобы  содержать свою семью, воспитать детей.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В песнях лесных ненцев условно можно выделить следующие  тематические виды: личные, лирические, песни о женщине, колыбельные песни, песни колорита печального, песни о животных, песни-</w:t>
      </w:r>
      <w:r w:rsidRPr="009C2C3F">
        <w:rPr>
          <w:rFonts w:ascii="Times New Roman" w:hAnsi="Times New Roman" w:cs="Times New Roman"/>
          <w:sz w:val="24"/>
          <w:szCs w:val="24"/>
        </w:rPr>
        <w:lastRenderedPageBreak/>
        <w:t xml:space="preserve">думы, увеселительные или «застольные» («хмельные») песни, эпические песни, песни об огне, песни об олене,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песни-кивы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«богатырские» песни и др.</w:t>
      </w:r>
      <w:proofErr w:type="gramEnd"/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4.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Вокальная  музыка.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 xml:space="preserve">Развитие жанров камерной  вокальной музыки – романс.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 Возможность возрождения песни в новом жанре – романс.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5.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Фольклор  в  музыке  русских  композиторов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  <w:r w:rsidRPr="009C2C3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художественная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самоценность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. Особенности русской народной музыкальной культуры. Основные жанры русской народной музыки.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Знакомство  с  произведениями  программной инструментальной  музыки: симфонической  сюитой  и  симфонической  миниатюрой. Вокальные  сочинения,  созданные  на  основе  различных   литературных источников  (русских  народных сказаний,  сказок  разных  народов  и  др.) Сущность и особенности   устного народного музыкального творчества   как   части   общей культуры народа, как способа самовыражения человека. Народное творчество как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художественная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самоценность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. Особенности русской народной музыкальной культуры.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6.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Фольклор  в  музыке  русских  композиторов.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Особенности восприятия музыкального фольклора своего народа и других народов мира</w:t>
      </w:r>
      <w:proofErr w:type="gramStart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proofErr w:type="gramEnd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proofErr w:type="gramStart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н</w:t>
      </w:r>
      <w:proofErr w:type="gramEnd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.р.к.(1 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Обращение композиторов к родному фольклору и к фольклору других народов. Общность и интонационное своеобразие музыкального фольклора народов России и других народов мира, их   ярко выраженная национальная самобытность.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Интонационное своеобразие музыкального фольклора разных народов; образцы песенной и инструментальной  музыки  народов  Крайнего  Севера.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7.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Жанры  инструментальной  и  вокальной  музыки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Развитие жанров светской вокальной и инструментальной  музыки. Наиболее значимые стилевые особенности классической музыкальной школы.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Представление  о  существовании  вокальной  и  инструментальной   музыки,  не связанной  с  какой-либо  литературной  основой  (вокализ, песня  без  слов,  баркарола как  жанр  фортепианной  музыки);  знакомство  с  вокальной  баркаролой. Выяснение своеобразия   и  выразительности  </w:t>
      </w:r>
      <w:r w:rsidRPr="009C2C3F">
        <w:rPr>
          <w:rFonts w:ascii="Times New Roman" w:hAnsi="Times New Roman" w:cs="Times New Roman"/>
          <w:iCs/>
          <w:sz w:val="24"/>
          <w:szCs w:val="24"/>
        </w:rPr>
        <w:t>песни  без  слов</w:t>
      </w:r>
      <w:r w:rsidRPr="009C2C3F">
        <w:rPr>
          <w:rFonts w:ascii="Times New Roman" w:hAnsi="Times New Roman" w:cs="Times New Roman"/>
          <w:sz w:val="24"/>
          <w:szCs w:val="24"/>
        </w:rPr>
        <w:t xml:space="preserve">  и  </w:t>
      </w:r>
      <w:r w:rsidRPr="009C2C3F">
        <w:rPr>
          <w:rFonts w:ascii="Times New Roman" w:hAnsi="Times New Roman" w:cs="Times New Roman"/>
          <w:iCs/>
          <w:sz w:val="24"/>
          <w:szCs w:val="24"/>
        </w:rPr>
        <w:t>романса</w:t>
      </w:r>
      <w:r w:rsidRPr="009C2C3F">
        <w:rPr>
          <w:rFonts w:ascii="Times New Roman" w:hAnsi="Times New Roman" w:cs="Times New Roman"/>
          <w:sz w:val="24"/>
          <w:szCs w:val="24"/>
        </w:rPr>
        <w:t xml:space="preserve"> – инструментальной  и вокальной  </w:t>
      </w:r>
      <w:r w:rsidRPr="009C2C3F">
        <w:rPr>
          <w:rFonts w:ascii="Times New Roman" w:hAnsi="Times New Roman" w:cs="Times New Roman"/>
          <w:iCs/>
          <w:sz w:val="24"/>
          <w:szCs w:val="24"/>
        </w:rPr>
        <w:t>баркаролы</w:t>
      </w:r>
      <w:r w:rsidRPr="009C2C3F">
        <w:rPr>
          <w:rFonts w:ascii="Times New Roman" w:hAnsi="Times New Roman" w:cs="Times New Roman"/>
          <w:sz w:val="24"/>
          <w:szCs w:val="24"/>
        </w:rPr>
        <w:t>.   Представление учащихся о роли литературы в появлении новых музыкальных жанров и произведений.  Превращение песен в симфонические мелодии.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8.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Вторая  жизнь  песни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Представление   о  музыке,  основанной  на  использовании  народной  песни;  о  народных истоках  профессиональной   музыки: симфония,  концерт,  опера,  кантата. Современные интерпретации  классической  музыки. Смысл  высказывания  М.И.  Глинки: “Создает  музыку  народ,  а  мы,  художники  только  ее  аранжируем”. Раскрытие терминов  и  осмысление  понятий: </w:t>
      </w:r>
      <w:r w:rsidRPr="009C2C3F">
        <w:rPr>
          <w:rFonts w:ascii="Times New Roman" w:hAnsi="Times New Roman" w:cs="Times New Roman"/>
          <w:iCs/>
          <w:sz w:val="24"/>
          <w:szCs w:val="24"/>
        </w:rPr>
        <w:t>интерпретация,</w:t>
      </w:r>
      <w:r w:rsidRPr="009C2C3F">
        <w:rPr>
          <w:rFonts w:ascii="Times New Roman" w:hAnsi="Times New Roman" w:cs="Times New Roman"/>
          <w:sz w:val="24"/>
          <w:szCs w:val="24"/>
        </w:rPr>
        <w:t xml:space="preserve">  </w:t>
      </w:r>
      <w:r w:rsidRPr="009C2C3F">
        <w:rPr>
          <w:rFonts w:ascii="Times New Roman" w:hAnsi="Times New Roman" w:cs="Times New Roman"/>
          <w:iCs/>
          <w:sz w:val="24"/>
          <w:szCs w:val="24"/>
        </w:rPr>
        <w:t>обработка,  трактовка</w:t>
      </w:r>
      <w:r w:rsidRPr="009C2C3F">
        <w:rPr>
          <w:rFonts w:ascii="Times New Roman" w:hAnsi="Times New Roman" w:cs="Times New Roman"/>
          <w:sz w:val="24"/>
          <w:szCs w:val="24"/>
        </w:rPr>
        <w:t>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9.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Вторая  жизнь  песни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Народные истоки русской профессиональной музыке. Способы обращения композиторов к народной музыке:  создание музыки в народном стиле.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Связь между музыкой русской композиторской музыкой и народным музыкальным искусством, отражающим жизнь, труд, быт русского народа.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10.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Всю  жизнь  мою  несу  родину  в  душе…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</w:t>
      </w:r>
      <w:r w:rsidRPr="009C2C3F">
        <w:rPr>
          <w:rFonts w:ascii="Times New Roman" w:hAnsi="Times New Roman" w:cs="Times New Roman"/>
          <w:iCs/>
          <w:sz w:val="24"/>
          <w:szCs w:val="24"/>
        </w:rPr>
        <w:lastRenderedPageBreak/>
        <w:t>музыкальной школы.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Сопоставление  образного  содержания  музыки, выявление  контраста  как  основной прием  развития  произведения  в  целом. Определение средств  музыкальной выразительности.  Перезвоны.  Звучащие  картины.  Значимость  музыки  в  жизни человека,  ее  роль  в  творчестве  писателей  и  поэтов,  а  также  ее  национальному своеобразию.  Музыка.  Природа  родной  страны,  судьба  человека… Вдохновение композиторов,  поэтов,  писателей,  их  размышления  о  смысле  жизни,  о  красоте родной  земли,  о  душевной  красоте  человека  и  талантливых  людях,  которыми  может по  праву  гордиться  Отечество.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11.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Писатели  и  поэты  о  музыке  и   музыкантах.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Романтизм в </w:t>
      </w:r>
      <w:proofErr w:type="spellStart"/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западно</w:t>
      </w:r>
      <w:proofErr w:type="spell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– европейской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музыке: особенности трактовки драматической и лирической сфер на примере образцов камерной инструментальной музыки – прелюдия, этюд.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</w:t>
      </w:r>
      <w:proofErr w:type="spellStart"/>
      <w:proofErr w:type="gramStart"/>
      <w:r w:rsidRPr="009C2C3F">
        <w:rPr>
          <w:rFonts w:ascii="Times New Roman" w:hAnsi="Times New Roman" w:cs="Times New Roman"/>
          <w:sz w:val="24"/>
          <w:szCs w:val="24"/>
        </w:rPr>
        <w:t>западно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- европейских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композиторов  –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Ф.Шопен. </w:t>
      </w:r>
      <w:r w:rsidRPr="009C2C3F">
        <w:rPr>
          <w:rFonts w:ascii="Times New Roman" w:hAnsi="Times New Roman" w:cs="Times New Roman"/>
          <w:sz w:val="24"/>
          <w:szCs w:val="24"/>
        </w:rPr>
        <w:t xml:space="preserve">Музыка  не  только  раскрывает  мир  человеческих  чувств, настроения,  мысли,  но  и  играет  в  литературе  драматургическую    роль,  выявляя  внутреннюю  сущность  человека, оттеняя,  углубляя   характеры,  ситуации, события. Творчество Ф. Шопена  как композитора связано с его исполнительской деятельностью. Именно Ф.Шопен утвердил 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прелюдию </w:t>
      </w:r>
      <w:r w:rsidRPr="009C2C3F">
        <w:rPr>
          <w:rFonts w:ascii="Times New Roman" w:hAnsi="Times New Roman" w:cs="Times New Roman"/>
          <w:sz w:val="24"/>
          <w:szCs w:val="24"/>
        </w:rPr>
        <w:t>как самостоятельный вид творчества, открыл новое направление в развитии жанра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этюд</w:t>
      </w:r>
      <w:r w:rsidRPr="009C2C3F">
        <w:rPr>
          <w:rFonts w:ascii="Times New Roman" w:hAnsi="Times New Roman" w:cs="Times New Roman"/>
          <w:sz w:val="24"/>
          <w:szCs w:val="24"/>
        </w:rPr>
        <w:t xml:space="preserve">а, никогда не отделяя техническую сторону исполнения от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художественной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>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12.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Писатели  и  поэты  о  музыке  и   музыкантах.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Сравнительная характеристика особенностей восприятия мира композиторами классиками и романтиками. ( В.Моцарт – Ф.Шопен)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западноевропейских композиторов –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В.А. Моцарт и Ф.Шопен.</w:t>
      </w:r>
      <w:r w:rsidRPr="009C2C3F">
        <w:rPr>
          <w:rFonts w:ascii="Times New Roman" w:hAnsi="Times New Roman" w:cs="Times New Roman"/>
          <w:sz w:val="24"/>
          <w:szCs w:val="24"/>
        </w:rPr>
        <w:t xml:space="preserve">  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Реквием. </w:t>
      </w:r>
      <w:r w:rsidRPr="009C2C3F">
        <w:rPr>
          <w:rFonts w:ascii="Times New Roman" w:hAnsi="Times New Roman" w:cs="Times New Roman"/>
          <w:sz w:val="24"/>
          <w:szCs w:val="24"/>
        </w:rPr>
        <w:t>Музыка  не  только  раскрывает  мир человеческих  чувств,  настроения,  мысли,  но  и  играет  в  литературе драматургическую    роль,  выявляя  внутреннюю  сущность  человека, оттеняя,  углубляя, характеры,  ситуации, события. Произведения  В.Моцарта открывают  бесконечное многообразие чувств, полны многогранных реальных характеров.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13. 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Первое путешествие в музыкальный театр. Опера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(1ч.)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Развитие жанра – опера. Народные истоки русской профессиональной музыки. Обращение композиторов к родному фольклору.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Особенности оперного жанра, который возникает на основе литературного произведения как  источника либретто оперы.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Разновидности вокальных и инструментальных жанров, форм   внутри оперы -  (увертюра, ария, речитатив, хор, ансамбль), а также исполнители (певцы, дирижёр, оркестр).</w:t>
      </w:r>
      <w:proofErr w:type="gramEnd"/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 14.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 Второе путешествие в музыкальный театр. Балет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Развитие жанра – балет. Формирование русской классической школы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синтетическое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>.  В  нем  воедино  переплетены  различные  виды искусства:  литература, инструментально-симфоническая  музыка,  хореография, (танцоры-солисты,  кордебале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массовые  сцены),  драматическое  и  изобразительное искусство  (театральное  действие,  костюмы,  декорации).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15.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Музыка в театре, кино и на телевидении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Творчество отечественных композиторов – песенников, роль музыки в театре, кино и телевидении.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Роль литературного сценария и значение музыки в синтетических видах искусства: в </w:t>
      </w:r>
      <w:r w:rsidRPr="009C2C3F">
        <w:rPr>
          <w:rFonts w:ascii="Times New Roman" w:hAnsi="Times New Roman" w:cs="Times New Roman"/>
          <w:sz w:val="24"/>
          <w:szCs w:val="24"/>
        </w:rPr>
        <w:lastRenderedPageBreak/>
        <w:t xml:space="preserve">театре, кино, на телевидении.  Музыка  неотъемлемая  часть  произведений киноискусства,  которое  существует  на  основе  синтеза  литературы,  театра, изобразительного  искусства  и  музыки.  Киномузыка – одно  из  важнейших  средств создания  экранного  образа  реального  события,  которое  специально  инсценируется или  воссоздается  средствами  мультипликации.  Динамика  развития 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кинообраза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быстрая  смена  действия  в  кино,  короткое  дыхание  кинематографических  фраз, свободное  владение  пространством  и  временем  получили  отражение  и  в  музыке к фильмам.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16.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Третье путешествие в музыкальный театр. Мюзикл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</w:r>
      <w:r w:rsidRPr="009C2C3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Особенности мюзикла, его истоки.  Знакомство  с мюзиклом  “Кошки”  Э.-Л.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Уэббера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>,  в  основе  либретто  которого  лежат  стихи Т. Элиота.  Жанры  внутри  самого  мюзикла  близки  оперным  номерам.  Как  и  в  опере, здесь  сочетаются  пение  и  танец,  но  в  отличие  от  оперы  все  действующие  лица, исполняя  вокальные  номера,  постоянно  находятся  в  движении.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17.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Мир  композитора</w:t>
      </w:r>
      <w:proofErr w:type="gramStart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proofErr w:type="gramEnd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</w:t>
      </w:r>
      <w:proofErr w:type="gramStart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н</w:t>
      </w:r>
      <w:proofErr w:type="gramEnd"/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.р.к. Музыка  профессиональных  композиторов  Севера.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Знакомство с творчеством региональных композиторов.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Выявление многосторонних связей музыки и литературы.  "Музыкальный шаман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 xml:space="preserve">Ямала".   Семен  Николаевич 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Няруй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- первый ненецкий композитор, заслуженный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sz w:val="24"/>
          <w:szCs w:val="24"/>
        </w:rPr>
        <w:t>работник  культуры  России.  Творчество  современных    композиторов  Ямала.</w:t>
      </w:r>
    </w:p>
    <w:p w:rsidR="004A642E" w:rsidRPr="009C2C3F" w:rsidRDefault="004A642E" w:rsidP="004A6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Тема  </w:t>
      </w:r>
      <w:r w:rsidRPr="009C2C3F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 полугодия: Музыка и изобразительное искусство (18 часов)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18.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Что  роднит  музыку  с изобразительным   искусством.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iCs/>
          <w:sz w:val="24"/>
          <w:szCs w:val="24"/>
        </w:rPr>
        <w:t>Выразительность и изобразительность музыкальной интонации. Богатство музыкальных образов (</w:t>
      </w: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лирические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>).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Взаимосвязь музыки и живописи через образное восприятие мира. Способность музыки вызывать в нашем воображении зрительные (живописные) образы. Специфика средств художественной выразительности живописи. Отражение одного и того же сюжета в музыке и живописи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19. </w:t>
      </w:r>
      <w:proofErr w:type="gramStart"/>
      <w:r w:rsidRPr="009C2C3F">
        <w:rPr>
          <w:rFonts w:ascii="Times New Roman" w:hAnsi="Times New Roman" w:cs="Times New Roman"/>
          <w:b/>
          <w:bCs/>
          <w:sz w:val="24"/>
          <w:szCs w:val="24"/>
        </w:rPr>
        <w:t>Небесное</w:t>
      </w:r>
      <w:proofErr w:type="gramEnd"/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  и  земное  в  звуках  и  красках.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iCs/>
          <w:sz w:val="24"/>
          <w:szCs w:val="24"/>
        </w:rPr>
        <w:t>Отечественная и зарубежная духовная музыка в синтезе с храмовым искусством.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Непреходящая любовь русских людей к родной земле. Духовные образы древнерусского и западноевропейского искусства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>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20.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Звать через  прошлое  к  настоящему.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Выразительность и изобразительность музыкальной интонации. Богатство музыкальных образов (героические, эпические</w:t>
      </w: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)и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особенности их  драматургического развития (контраст).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Героические образы в музыке и изобразительном искусстве. Кантата. Контраст. Триптих, трехчастная форма. Выразительность. Изобразительность. Сопоставить произведения живописи и музыки. Музыка изображает душевный мир, переживания своих героев.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21.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Звать через  прошлое  к  настоящему.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Выразительность и изобразительность музыкальной интонации. Богатство музыкальных образов (</w:t>
      </w:r>
      <w:proofErr w:type="spellStart"/>
      <w:r w:rsidRPr="009C2C3F">
        <w:rPr>
          <w:rFonts w:ascii="Times New Roman" w:hAnsi="Times New Roman" w:cs="Times New Roman"/>
          <w:iCs/>
          <w:sz w:val="24"/>
          <w:szCs w:val="24"/>
        </w:rPr>
        <w:t>героико</w:t>
      </w:r>
      <w:proofErr w:type="spell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- эпические) и особенности их драматургического развития.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Героические образы в музыке и изобразительном искусстве. Сопоставление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героико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– эпических образов музыки с образами изобразительного искусства. Песня-плач. Осмысление темы о героических образах в искусстве.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22.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Музыкальная живопись и живописная музыка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Общее и особенное в русском и </w:t>
      </w:r>
      <w:proofErr w:type="spellStart"/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западно</w:t>
      </w:r>
      <w:proofErr w:type="spell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– европейском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9C2C3F">
        <w:rPr>
          <w:rFonts w:ascii="Times New Roman" w:hAnsi="Times New Roman" w:cs="Times New Roman"/>
          <w:iCs/>
          <w:sz w:val="24"/>
          <w:szCs w:val="24"/>
        </w:rPr>
        <w:t>прощлого</w:t>
      </w:r>
      <w:proofErr w:type="spellEnd"/>
      <w:r w:rsidRPr="009C2C3F">
        <w:rPr>
          <w:rFonts w:ascii="Times New Roman" w:hAnsi="Times New Roman" w:cs="Times New Roman"/>
          <w:iCs/>
          <w:sz w:val="24"/>
          <w:szCs w:val="24"/>
        </w:rPr>
        <w:t>.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Образы природы в творчестве музыкантов. «Музыкальные краски» в произведениях композиторо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23.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Музыкальная живопись и живописная музыка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Общее и особенное в русском и </w:t>
      </w:r>
      <w:proofErr w:type="spellStart"/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западно</w:t>
      </w:r>
      <w:proofErr w:type="spell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– европейском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9C2C3F">
        <w:rPr>
          <w:rFonts w:ascii="Times New Roman" w:hAnsi="Times New Roman" w:cs="Times New Roman"/>
          <w:iCs/>
          <w:sz w:val="24"/>
          <w:szCs w:val="24"/>
        </w:rPr>
        <w:t>прощлого</w:t>
      </w:r>
      <w:proofErr w:type="spellEnd"/>
      <w:r w:rsidRPr="009C2C3F">
        <w:rPr>
          <w:rFonts w:ascii="Times New Roman" w:hAnsi="Times New Roman" w:cs="Times New Roman"/>
          <w:iCs/>
          <w:sz w:val="24"/>
          <w:szCs w:val="24"/>
        </w:rPr>
        <w:t>.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Сопоставление зримых образов музыкальных сочинений русского и зарубежного композитора   (вокальные и инструментальные) и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обшность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отражения жизни в русской музыке и поэзии. 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24. </w:t>
      </w:r>
      <w:proofErr w:type="spellStart"/>
      <w:r w:rsidRPr="009C2C3F">
        <w:rPr>
          <w:rFonts w:ascii="Times New Roman" w:hAnsi="Times New Roman" w:cs="Times New Roman"/>
          <w:b/>
          <w:bCs/>
          <w:sz w:val="24"/>
          <w:szCs w:val="24"/>
        </w:rPr>
        <w:t>Колокольность</w:t>
      </w:r>
      <w:proofErr w:type="spellEnd"/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 в  музыке  и   изобразительном  искусстве.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Народные истоки русской профессиональной музыки.</w:t>
      </w:r>
      <w:r w:rsidRPr="009C2C3F">
        <w:rPr>
          <w:rFonts w:ascii="Times New Roman" w:hAnsi="Times New Roman" w:cs="Times New Roman"/>
          <w:sz w:val="24"/>
          <w:szCs w:val="24"/>
        </w:rPr>
        <w:t xml:space="preserve"> Представление жизненных прообразов и народные истоки музыки - на примере произведений отечественных композиторов.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Колокольность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– важный элемент национального мировосприятия. Красота звучания колокола, </w:t>
      </w:r>
      <w:proofErr w:type="spellStart"/>
      <w:r w:rsidRPr="009C2C3F">
        <w:rPr>
          <w:rFonts w:ascii="Times New Roman" w:hAnsi="Times New Roman" w:cs="Times New Roman"/>
          <w:sz w:val="24"/>
          <w:szCs w:val="24"/>
        </w:rPr>
        <w:t>имволизирующего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соборность сознания русского человека.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25.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Портрет   в  музыке  и  изобразительном  искусстве.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Интонация как носитель смысла в музыке. Выразительность и изобразительность музыкальной </w:t>
      </w:r>
      <w:proofErr w:type="spellStart"/>
      <w:r w:rsidRPr="009C2C3F">
        <w:rPr>
          <w:rFonts w:ascii="Times New Roman" w:hAnsi="Times New Roman" w:cs="Times New Roman"/>
          <w:iCs/>
          <w:sz w:val="24"/>
          <w:szCs w:val="24"/>
        </w:rPr>
        <w:t>интонации</w:t>
      </w: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.</w:t>
      </w:r>
      <w:r w:rsidRPr="009C2C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>остижение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26.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Волшебная  палочка  дирижера.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Знакомство с творчеством выдающихся дирижеров.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27.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Волшебная  палочка  дирижера.  Образы  борьбы  и  победы  в  искусстве.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 час)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Особенности трактовки драматической музыки на примере образцов симфонии. 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Образный строй  в знаменитой симфонии мировой музыкальной культуры-Симфонии №5 Л.Бетховена. Творческий процесс сочинения музыки композитором, особенности её симфонического развития.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28.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Застывшая  музыка.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>Отечественная и зарубежная духовная музыка в синтезе с храмовым искусством. Выразительные возможности различного склада письма (полифония).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Пример </w:t>
      </w:r>
      <w:proofErr w:type="gramStart"/>
      <w:r w:rsidRPr="009C2C3F">
        <w:rPr>
          <w:rFonts w:ascii="Times New Roman" w:hAnsi="Times New Roman" w:cs="Times New Roman"/>
          <w:sz w:val="24"/>
          <w:szCs w:val="24"/>
        </w:rPr>
        <w:t>музыкального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 xml:space="preserve"> в живописном, музыкальной формы в живописи.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29.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Полифония  в  музыке  и  живописи.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</w:t>
      </w:r>
      <w:r w:rsidRPr="009C2C3F">
        <w:rPr>
          <w:rFonts w:ascii="Times New Roman" w:hAnsi="Times New Roman" w:cs="Times New Roman"/>
          <w:iCs/>
          <w:sz w:val="24"/>
          <w:szCs w:val="24"/>
        </w:rPr>
        <w:lastRenderedPageBreak/>
        <w:t>различного склада письма (полифония).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Творчество И.С.Баха. Его полифоническая музыка (органная музыка). Общность языка художественных произведений в музыке и живописи. Духовная музыка. Светская музыка. Полифония. Фуга.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30.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>Музыка   на  мольберте.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(1ч)</w:t>
      </w:r>
    </w:p>
    <w:p w:rsidR="004A642E" w:rsidRPr="009C2C3F" w:rsidRDefault="004A642E" w:rsidP="004A642E">
      <w:pPr>
        <w:rPr>
          <w:rFonts w:ascii="Times New Roman" w:hAnsi="Times New Roman" w:cs="Times New Roman"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Стилевое многообразие музыки 20 столетия. Импрессионизм.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</w:r>
      <w:proofErr w:type="gramStart"/>
      <w:r w:rsidRPr="009C2C3F">
        <w:rPr>
          <w:rFonts w:ascii="Times New Roman" w:hAnsi="Times New Roman" w:cs="Times New Roman"/>
          <w:sz w:val="24"/>
          <w:szCs w:val="24"/>
          <w:lang w:val="en-US"/>
        </w:rPr>
        <w:t>Allegro</w:t>
      </w:r>
      <w:r w:rsidRPr="009C2C3F">
        <w:rPr>
          <w:rFonts w:ascii="Times New Roman" w:hAnsi="Times New Roman" w:cs="Times New Roman"/>
          <w:sz w:val="24"/>
          <w:szCs w:val="24"/>
        </w:rPr>
        <w:t xml:space="preserve">, </w:t>
      </w:r>
      <w:r w:rsidRPr="009C2C3F">
        <w:rPr>
          <w:rFonts w:ascii="Times New Roman" w:hAnsi="Times New Roman" w:cs="Times New Roman"/>
          <w:sz w:val="24"/>
          <w:szCs w:val="24"/>
          <w:lang w:val="en-US"/>
        </w:rPr>
        <w:t>Andante</w:t>
      </w:r>
      <w:r w:rsidRPr="009C2C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31.</w:t>
      </w:r>
      <w:r w:rsidRPr="009C2C3F">
        <w:rPr>
          <w:rFonts w:ascii="Times New Roman" w:hAnsi="Times New Roman" w:cs="Times New Roman"/>
          <w:sz w:val="24"/>
          <w:szCs w:val="24"/>
        </w:rPr>
        <w:t xml:space="preserve">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Импрессионизм   в  музыке  и  живописи.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 Стилевое многообразие музыки 20 столетия. Импрессионизм. Знакомство с произведениями   К.Дебюсси.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</w:t>
      </w:r>
    </w:p>
    <w:p w:rsidR="004A642E" w:rsidRPr="009C2C3F" w:rsidRDefault="004A642E" w:rsidP="004A642E">
      <w:pPr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32.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О  подвигах,  о  доблести  и  славе...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Стилевое многообразие музыки 20 века. Богатство музыкальных образов - драматические, </w:t>
      </w:r>
      <w:proofErr w:type="spellStart"/>
      <w:r w:rsidRPr="009C2C3F">
        <w:rPr>
          <w:rFonts w:ascii="Times New Roman" w:hAnsi="Times New Roman" w:cs="Times New Roman"/>
          <w:iCs/>
          <w:sz w:val="24"/>
          <w:szCs w:val="24"/>
        </w:rPr>
        <w:t>героические</w:t>
      </w: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.</w:t>
      </w:r>
      <w:r w:rsidRPr="009C2C3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C2C3F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9C2C3F">
        <w:rPr>
          <w:rFonts w:ascii="Times New Roman" w:hAnsi="Times New Roman" w:cs="Times New Roman"/>
          <w:sz w:val="24"/>
          <w:szCs w:val="24"/>
        </w:rPr>
        <w:t xml:space="preserve"> исторической памяти подростков на основе освоения произведений различных видов искусства, раскрывающих тему защиты Родины. Музыкальный жанр – Реквием.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Урок 33.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В  каждой  мимолетности   вижу  я  миры…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(1ч) 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iCs/>
          <w:sz w:val="24"/>
          <w:szCs w:val="24"/>
        </w:rPr>
        <w:t xml:space="preserve">Богатство музыкальных образов  и особенности их драматургического  развития в </w:t>
      </w:r>
      <w:proofErr w:type="gramStart"/>
      <w:r w:rsidRPr="009C2C3F">
        <w:rPr>
          <w:rFonts w:ascii="Times New Roman" w:hAnsi="Times New Roman" w:cs="Times New Roman"/>
          <w:iCs/>
          <w:sz w:val="24"/>
          <w:szCs w:val="24"/>
        </w:rPr>
        <w:t>камерном</w:t>
      </w:r>
      <w:proofErr w:type="gramEnd"/>
      <w:r w:rsidRPr="009C2C3F">
        <w:rPr>
          <w:rFonts w:ascii="Times New Roman" w:hAnsi="Times New Roman" w:cs="Times New Roman"/>
          <w:iCs/>
          <w:sz w:val="24"/>
          <w:szCs w:val="24"/>
        </w:rPr>
        <w:t xml:space="preserve"> – инструментальной музыке.</w:t>
      </w:r>
    </w:p>
    <w:p w:rsidR="004A642E" w:rsidRPr="009C2C3F" w:rsidRDefault="004A642E" w:rsidP="004A642E">
      <w:pPr>
        <w:rPr>
          <w:rFonts w:ascii="Times New Roman" w:hAnsi="Times New Roman" w:cs="Times New Roman"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Урок 34.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 Мир   композитора.  С  веком  наравне.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</w:r>
    </w:p>
    <w:p w:rsidR="004A642E" w:rsidRPr="009C2C3F" w:rsidRDefault="004A642E" w:rsidP="004A642E">
      <w:pPr>
        <w:ind w:firstLine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Урок 35. </w:t>
      </w:r>
      <w:r w:rsidRPr="009C2C3F">
        <w:rPr>
          <w:rFonts w:ascii="Times New Roman" w:hAnsi="Times New Roman" w:cs="Times New Roman"/>
          <w:b/>
          <w:bCs/>
          <w:sz w:val="24"/>
          <w:szCs w:val="24"/>
        </w:rPr>
        <w:t xml:space="preserve">Заключительный  урок – обобщение.  </w:t>
      </w:r>
      <w:r w:rsidRPr="009C2C3F">
        <w:rPr>
          <w:rFonts w:ascii="Times New Roman" w:hAnsi="Times New Roman" w:cs="Times New Roman"/>
          <w:b/>
          <w:bCs/>
          <w:iCs/>
          <w:sz w:val="24"/>
          <w:szCs w:val="24"/>
        </w:rPr>
        <w:t>(1ч)</w:t>
      </w:r>
    </w:p>
    <w:p w:rsidR="004A642E" w:rsidRPr="009C2C3F" w:rsidRDefault="004A642E" w:rsidP="004A642E">
      <w:pPr>
        <w:rPr>
          <w:rFonts w:ascii="Times New Roman" w:hAnsi="Times New Roman" w:cs="Times New Roman"/>
          <w:b/>
          <w:sz w:val="24"/>
          <w:szCs w:val="24"/>
        </w:rPr>
      </w:pPr>
      <w:r w:rsidRPr="009C2C3F">
        <w:rPr>
          <w:rFonts w:ascii="Times New Roman" w:hAnsi="Times New Roman" w:cs="Times New Roman"/>
          <w:sz w:val="24"/>
          <w:szCs w:val="24"/>
        </w:rPr>
        <w:t>Обобщение музыкальных и художественных впечатлений, знаний, опыта школьников, опыт исполнительства.</w:t>
      </w:r>
    </w:p>
    <w:p w:rsidR="004A642E" w:rsidRPr="009C2C3F" w:rsidRDefault="004A642E" w:rsidP="004A642E">
      <w:pPr>
        <w:rPr>
          <w:rFonts w:ascii="Times New Roman" w:hAnsi="Times New Roman" w:cs="Times New Roman"/>
          <w:szCs w:val="24"/>
        </w:rPr>
      </w:pPr>
    </w:p>
    <w:p w:rsidR="008A474F" w:rsidRDefault="008A474F"/>
    <w:sectPr w:rsidR="008A474F" w:rsidSect="008A4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42E"/>
    <w:rsid w:val="004A642E"/>
    <w:rsid w:val="008A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A642E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character" w:customStyle="1" w:styleId="8">
    <w:name w:val="Основной текст (8)"/>
    <w:basedOn w:val="a0"/>
    <w:rsid w:val="004A642E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4A642E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4A642E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812pt">
    <w:name w:val="Основной текст (8) + 12 pt"/>
    <w:basedOn w:val="80"/>
    <w:rsid w:val="004A64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5001</Words>
  <Characters>28509</Characters>
  <Application>Microsoft Office Word</Application>
  <DocSecurity>0</DocSecurity>
  <Lines>237</Lines>
  <Paragraphs>66</Paragraphs>
  <ScaleCrop>false</ScaleCrop>
  <Company>Krokoz™</Company>
  <LinksUpToDate>false</LinksUpToDate>
  <CharactersWithSpaces>33444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2015-10-02T10:59:00Z</dcterms:created>
  <dcterms:modified xsi:type="dcterms:W3CDTF">2015-10-02T11:02:00Z</dcterms:modified>
</cp:coreProperties>
</file>